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0001934960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04"/>
        <w:gridCol w:w="3901"/>
      </w:tblGrid>
      <w:tr>
        <w:trPr/>
        <w:tc>
          <w:tcPr>
            <w:tcW w:w="6304" w:type="dxa"/>
            <w:tcBorders/>
            <w:vAlign w:val="center"/>
          </w:tcPr>
          <w:p>
            <w:pPr>
              <w:pStyle w:val="TableContents"/>
              <w:bidi w:val="0"/>
              <w:spacing w:before="0" w:after="283"/>
              <w:jc w:val="left"/>
              <w:rPr/>
            </w:pPr>
            <w:r>
              <w:rPr/>
              <w:t>Name of Issuer</w:t>
            </w:r>
          </w:p>
        </w:tc>
        <w:tc>
          <w:tcPr>
            <w:tcW w:w="3901" w:type="dxa"/>
            <w:tcBorders/>
            <w:vAlign w:val="center"/>
          </w:tcPr>
          <w:p>
            <w:pPr>
              <w:pStyle w:val="TableContents"/>
              <w:bidi w:val="0"/>
              <w:spacing w:before="0" w:after="0"/>
              <w:jc w:val="left"/>
              <w:rPr/>
            </w:pPr>
            <w:r>
              <w:rPr/>
              <w:t>AVIS BUDGET GROUP, INC.</w:t>
            </w:r>
          </w:p>
        </w:tc>
      </w:tr>
      <w:tr>
        <w:trPr/>
        <w:tc>
          <w:tcPr>
            <w:tcW w:w="6304" w:type="dxa"/>
            <w:tcBorders/>
            <w:vAlign w:val="center"/>
          </w:tcPr>
          <w:p>
            <w:pPr>
              <w:pStyle w:val="TableContents"/>
              <w:bidi w:val="0"/>
              <w:spacing w:before="0" w:after="283"/>
              <w:jc w:val="left"/>
              <w:rPr/>
            </w:pPr>
            <w:r>
              <w:rPr/>
              <w:t>SEC File Number</w:t>
            </w:r>
          </w:p>
        </w:tc>
        <w:tc>
          <w:tcPr>
            <w:tcW w:w="3901" w:type="dxa"/>
            <w:tcBorders/>
            <w:vAlign w:val="center"/>
          </w:tcPr>
          <w:p>
            <w:pPr>
              <w:pStyle w:val="TableContents"/>
              <w:bidi w:val="0"/>
              <w:spacing w:before="0" w:after="0"/>
              <w:jc w:val="left"/>
              <w:rPr/>
            </w:pPr>
            <w:r>
              <w:rPr/>
              <w:t>001-10308</w:t>
            </w:r>
          </w:p>
        </w:tc>
      </w:tr>
      <w:tr>
        <w:trPr/>
        <w:tc>
          <w:tcPr>
            <w:tcW w:w="6304" w:type="dxa"/>
            <w:tcBorders/>
            <w:vAlign w:val="center"/>
          </w:tcPr>
          <w:p>
            <w:pPr>
              <w:pStyle w:val="TableContents"/>
              <w:bidi w:val="0"/>
              <w:spacing w:before="0" w:after="283"/>
              <w:jc w:val="left"/>
              <w:rPr/>
            </w:pPr>
            <w:r>
              <w:rPr/>
              <w:t>Address of Issuer</w:t>
            </w:r>
          </w:p>
        </w:tc>
        <w:tc>
          <w:tcPr>
            <w:tcW w:w="3901" w:type="dxa"/>
            <w:tcBorders/>
            <w:vAlign w:val="center"/>
          </w:tcPr>
          <w:p>
            <w:pPr>
              <w:pStyle w:val="TableContents"/>
              <w:bidi w:val="0"/>
              <w:spacing w:before="0" w:after="0"/>
              <w:jc w:val="left"/>
              <w:rPr/>
            </w:pPr>
            <w:r>
              <w:rPr/>
              <w:t>379 Interpace Parkway</w:t>
              <w:br/>
              <w:t>Parsippany</w:t>
              <w:br/>
              <w:t xml:space="preserve">NEW JERSEY </w:t>
              <w:br/>
              <w:t>07054</w:t>
            </w:r>
          </w:p>
        </w:tc>
      </w:tr>
      <w:tr>
        <w:trPr/>
        <w:tc>
          <w:tcPr>
            <w:tcW w:w="6304" w:type="dxa"/>
            <w:tcBorders/>
            <w:vAlign w:val="center"/>
          </w:tcPr>
          <w:p>
            <w:pPr>
              <w:pStyle w:val="TableContents"/>
              <w:bidi w:val="0"/>
              <w:spacing w:before="0" w:after="283"/>
              <w:jc w:val="left"/>
              <w:rPr/>
            </w:pPr>
            <w:r>
              <w:rPr/>
              <w:t>Phone</w:t>
            </w:r>
          </w:p>
        </w:tc>
        <w:tc>
          <w:tcPr>
            <w:tcW w:w="3901" w:type="dxa"/>
            <w:tcBorders/>
            <w:vAlign w:val="center"/>
          </w:tcPr>
          <w:p>
            <w:pPr>
              <w:pStyle w:val="TableContents"/>
              <w:bidi w:val="0"/>
              <w:spacing w:before="0" w:after="0"/>
              <w:jc w:val="left"/>
              <w:rPr/>
            </w:pPr>
            <w:r>
              <w:rPr/>
              <w:t>9734964700</w:t>
            </w:r>
          </w:p>
        </w:tc>
      </w:tr>
      <w:tr>
        <w:trPr/>
        <w:tc>
          <w:tcPr>
            <w:tcW w:w="6304" w:type="dxa"/>
            <w:tcBorders/>
            <w:vAlign w:val="center"/>
          </w:tcPr>
          <w:p>
            <w:pPr>
              <w:pStyle w:val="TableContents"/>
              <w:bidi w:val="0"/>
              <w:spacing w:before="0" w:after="283"/>
              <w:jc w:val="left"/>
              <w:rPr/>
            </w:pPr>
            <w:r>
              <w:rPr/>
              <w:t>Name of Person for Whose Account the Securities are To Be Sold</w:t>
            </w:r>
          </w:p>
        </w:tc>
        <w:tc>
          <w:tcPr>
            <w:tcW w:w="3901" w:type="dxa"/>
            <w:tcBorders/>
            <w:vAlign w:val="center"/>
          </w:tcPr>
          <w:p>
            <w:pPr>
              <w:pStyle w:val="TableContents"/>
              <w:bidi w:val="0"/>
              <w:spacing w:before="0" w:after="0"/>
              <w:jc w:val="left"/>
              <w:rPr/>
            </w:pPr>
            <w:r>
              <w:rPr/>
              <w:t>Ravindra Simhambhatla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04" w:type="dxa"/>
            <w:tcBorders/>
            <w:vAlign w:val="center"/>
          </w:tcPr>
          <w:p>
            <w:pPr>
              <w:pStyle w:val="TableContents"/>
              <w:bidi w:val="0"/>
              <w:spacing w:before="0" w:after="283"/>
              <w:jc w:val="left"/>
              <w:rPr/>
            </w:pPr>
            <w:r>
              <w:rPr/>
              <w:t>Relationship to Issuer</w:t>
            </w:r>
          </w:p>
        </w:tc>
        <w:tc>
          <w:tcPr>
            <w:tcW w:w="39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3469</w:t>
            </w:r>
          </w:p>
        </w:tc>
        <w:tc>
          <w:tcPr>
            <w:tcW w:w="1360" w:type="dxa"/>
            <w:tcBorders/>
            <w:vAlign w:val="center"/>
          </w:tcPr>
          <w:p>
            <w:pPr>
              <w:pStyle w:val="TableContents"/>
              <w:bidi w:val="0"/>
              <w:spacing w:before="0" w:after="283"/>
              <w:jc w:val="left"/>
              <w:rPr/>
            </w:pPr>
            <w:r>
              <w:rPr/>
              <w:t>638421</w:t>
            </w:r>
          </w:p>
        </w:tc>
        <w:tc>
          <w:tcPr>
            <w:tcW w:w="1538" w:type="dxa"/>
            <w:tcBorders/>
            <w:vAlign w:val="center"/>
          </w:tcPr>
          <w:p>
            <w:pPr>
              <w:pStyle w:val="TableContents"/>
              <w:bidi w:val="0"/>
              <w:spacing w:before="0" w:after="283"/>
              <w:jc w:val="left"/>
              <w:rPr/>
            </w:pPr>
            <w:r>
              <w:rPr/>
              <w:t>35324986</w:t>
            </w:r>
          </w:p>
        </w:tc>
        <w:tc>
          <w:tcPr>
            <w:tcW w:w="1558" w:type="dxa"/>
            <w:tcBorders/>
            <w:vAlign w:val="center"/>
          </w:tcPr>
          <w:p>
            <w:pPr>
              <w:pStyle w:val="TableContents"/>
              <w:bidi w:val="0"/>
              <w:spacing w:before="0" w:after="283"/>
              <w:jc w:val="left"/>
              <w:rPr/>
            </w:pPr>
            <w:r>
              <w:rPr/>
              <w:t>04/30/2026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07/26/2023</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347</w:t>
            </w:r>
          </w:p>
        </w:tc>
        <w:tc>
          <w:tcPr>
            <w:tcW w:w="1078" w:type="dxa"/>
            <w:tcBorders/>
            <w:vAlign w:val="center"/>
          </w:tcPr>
          <w:p>
            <w:pPr>
              <w:pStyle w:val="TableContents"/>
              <w:bidi w:val="0"/>
              <w:spacing w:before="0" w:after="283"/>
              <w:jc w:val="left"/>
              <w:rPr/>
            </w:pPr>
            <w:r>
              <w:rPr/>
              <w:t>07/26/2023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03/09/2024</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518</w:t>
            </w:r>
          </w:p>
        </w:tc>
        <w:tc>
          <w:tcPr>
            <w:tcW w:w="1078" w:type="dxa"/>
            <w:tcBorders/>
            <w:vAlign w:val="center"/>
          </w:tcPr>
          <w:p>
            <w:pPr>
              <w:pStyle w:val="TableContents"/>
              <w:bidi w:val="0"/>
              <w:spacing w:before="0" w:after="283"/>
              <w:jc w:val="left"/>
              <w:rPr/>
            </w:pPr>
            <w:r>
              <w:rPr/>
              <w:t>03/09/2024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07/26/2024</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1002</w:t>
            </w:r>
          </w:p>
        </w:tc>
        <w:tc>
          <w:tcPr>
            <w:tcW w:w="1078" w:type="dxa"/>
            <w:tcBorders/>
            <w:vAlign w:val="center"/>
          </w:tcPr>
          <w:p>
            <w:pPr>
              <w:pStyle w:val="TableContents"/>
              <w:bidi w:val="0"/>
              <w:spacing w:before="0" w:after="283"/>
              <w:jc w:val="left"/>
              <w:rPr/>
            </w:pPr>
            <w:r>
              <w:rPr/>
              <w:t>07/26/2024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07/26/2025</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1602</w:t>
            </w:r>
          </w:p>
        </w:tc>
        <w:tc>
          <w:tcPr>
            <w:tcW w:w="1078" w:type="dxa"/>
            <w:tcBorders/>
            <w:vAlign w:val="center"/>
          </w:tcPr>
          <w:p>
            <w:pPr>
              <w:pStyle w:val="TableContents"/>
              <w:bidi w:val="0"/>
              <w:spacing w:before="0" w:after="283"/>
              <w:jc w:val="left"/>
              <w:rPr/>
            </w:pPr>
            <w:r>
              <w:rPr/>
              <w:t>07/26/2025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64"/>
        <w:gridCol w:w="6241"/>
      </w:tblGrid>
      <w:tr>
        <w:trPr/>
        <w:tc>
          <w:tcPr>
            <w:tcW w:w="3964" w:type="dxa"/>
            <w:tcBorders/>
            <w:vAlign w:val="center"/>
          </w:tcPr>
          <w:p>
            <w:pPr>
              <w:pStyle w:val="TableContents"/>
              <w:bidi w:val="0"/>
              <w:spacing w:before="0" w:after="283"/>
              <w:jc w:val="left"/>
              <w:rPr/>
            </w:pPr>
            <w:r>
              <w:rPr/>
              <w:t>Remarks</w:t>
            </w:r>
          </w:p>
        </w:tc>
        <w:tc>
          <w:tcPr>
            <w:tcW w:w="6241" w:type="dxa"/>
            <w:tcBorders/>
            <w:vAlign w:val="center"/>
          </w:tcPr>
          <w:p>
            <w:pPr>
              <w:pStyle w:val="TableContents"/>
              <w:bidi w:val="0"/>
              <w:spacing w:before="0" w:after="283"/>
              <w:jc w:val="left"/>
              <w:rPr>
                <w:sz w:val="4"/>
                <w:szCs w:val="4"/>
              </w:rPr>
            </w:pPr>
            <w:r>
              <w:rPr>
                <w:sz w:val="4"/>
                <w:szCs w:val="4"/>
              </w:rPr>
            </w:r>
          </w:p>
        </w:tc>
      </w:tr>
      <w:tr>
        <w:trPr/>
        <w:tc>
          <w:tcPr>
            <w:tcW w:w="3964" w:type="dxa"/>
            <w:tcBorders/>
            <w:vAlign w:val="center"/>
          </w:tcPr>
          <w:p>
            <w:pPr>
              <w:pStyle w:val="TableContents"/>
              <w:bidi w:val="0"/>
              <w:spacing w:before="0" w:after="283"/>
              <w:jc w:val="left"/>
              <w:rPr/>
            </w:pPr>
            <w:r>
              <w:rPr/>
              <w:t>Date of Notice</w:t>
            </w:r>
          </w:p>
        </w:tc>
        <w:tc>
          <w:tcPr>
            <w:tcW w:w="6241" w:type="dxa"/>
            <w:tcBorders/>
            <w:vAlign w:val="center"/>
          </w:tcPr>
          <w:p>
            <w:pPr>
              <w:pStyle w:val="TableContents"/>
              <w:bidi w:val="0"/>
              <w:spacing w:before="0" w:after="0"/>
              <w:jc w:val="left"/>
              <w:rPr/>
            </w:pPr>
            <w:r>
              <w:rPr/>
              <w:t>04/30/2026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4" w:type="dxa"/>
            <w:tcBorders/>
            <w:vAlign w:val="center"/>
          </w:tcPr>
          <w:p>
            <w:pPr>
              <w:pStyle w:val="TableContents"/>
              <w:bidi w:val="0"/>
              <w:spacing w:before="0" w:after="283"/>
              <w:jc w:val="left"/>
              <w:rPr/>
            </w:pPr>
            <w:r>
              <w:rPr/>
              <w:t>Signature</w:t>
            </w:r>
          </w:p>
        </w:tc>
        <w:tc>
          <w:tcPr>
            <w:tcW w:w="6241" w:type="dxa"/>
            <w:tcBorders/>
            <w:vAlign w:val="center"/>
          </w:tcPr>
          <w:p>
            <w:pPr>
              <w:pStyle w:val="TableContents"/>
              <w:bidi w:val="0"/>
              <w:spacing w:before="0" w:after="0"/>
              <w:jc w:val="left"/>
              <w:rPr/>
            </w:pPr>
            <w:r>
              <w:rPr/>
              <w:t>Ravindra Simhambhatla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3034</Characters>
  <CharactersWithSpaces>3556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