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6993890" cy="86760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8676005"/>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400"/>
          </w:cols>
          <w:pgMar w:left="460" w:top="217" w:right="459" w:bottom="221"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02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20" w:type="dxa"/>
            <w:vAlign w:val="bottom"/>
            <w:gridSpan w:val="4"/>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300" w:type="dxa"/>
            <w:vAlign w:val="bottom"/>
            <w:gridSpan w:val="5"/>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940" w:type="dxa"/>
            <w:vAlign w:val="bottom"/>
            <w:gridSpan w:val="5"/>
            <w:vMerge w:val="restart"/>
          </w:tcPr>
          <w:p>
            <w:pPr>
              <w:ind w:left="20"/>
              <w:spacing w:after="0"/>
              <w:rPr>
                <w:rFonts w:ascii="Times New Roman" w:cs="Times New Roman" w:eastAsia="Times New Roman" w:hAnsi="Times New Roman"/>
                <w:sz w:val="21"/>
                <w:szCs w:val="21"/>
                <w:color w:val="0000EE"/>
                <w:w w:val="98"/>
              </w:rPr>
            </w:pPr>
            <w:hyperlink r:id="rId13">
              <w:r>
                <w:rPr>
                  <w:rFonts w:ascii="Times New Roman" w:cs="Times New Roman" w:eastAsia="Times New Roman" w:hAnsi="Times New Roman"/>
                  <w:sz w:val="21"/>
                  <w:szCs w:val="21"/>
                  <w:color w:val="0000EE"/>
                  <w:w w:val="98"/>
                </w:rPr>
                <w:t>Pentwater Capital Management LP</w:t>
              </w:r>
            </w:hyperlink>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300" w:type="dxa"/>
            <w:vAlign w:val="bottom"/>
            <w:gridSpan w:val="5"/>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AVIS BUDGET GROUP,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CAR</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460" w:type="dxa"/>
            <w:vAlign w:val="bottom"/>
          </w:tcPr>
          <w:p>
            <w:pPr>
              <w:spacing w:after="0"/>
              <w:rPr>
                <w:sz w:val="8"/>
                <w:szCs w:val="8"/>
                <w:color w:val="auto"/>
              </w:rPr>
            </w:pPr>
          </w:p>
        </w:tc>
        <w:tc>
          <w:tcPr>
            <w:tcW w:w="13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940" w:type="dxa"/>
            <w:vAlign w:val="bottom"/>
            <w:gridSpan w:val="5"/>
            <w:vMerge w:val="continue"/>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20" w:type="dxa"/>
            <w:vAlign w:val="bottom"/>
            <w:tcBorders>
              <w:bottom w:val="single" w:sz="8" w:color="0000EE"/>
            </w:tcBorders>
          </w:tcPr>
          <w:p>
            <w:pPr>
              <w:spacing w:after="0"/>
              <w:rPr>
                <w:sz w:val="6"/>
                <w:szCs w:val="6"/>
                <w:color w:val="auto"/>
              </w:rPr>
            </w:pPr>
          </w:p>
        </w:tc>
        <w:tc>
          <w:tcPr>
            <w:tcW w:w="780" w:type="dxa"/>
            <w:vAlign w:val="bottom"/>
            <w:tcBorders>
              <w:bottom w:val="single" w:sz="8" w:color="0000EE"/>
            </w:tcBorders>
          </w:tcPr>
          <w:p>
            <w:pPr>
              <w:spacing w:after="0"/>
              <w:rPr>
                <w:sz w:val="6"/>
                <w:szCs w:val="6"/>
                <w:color w:val="auto"/>
              </w:rPr>
            </w:pPr>
          </w:p>
        </w:tc>
        <w:tc>
          <w:tcPr>
            <w:tcW w:w="580" w:type="dxa"/>
            <w:vAlign w:val="bottom"/>
            <w:tcBorders>
              <w:bottom w:val="single" w:sz="8" w:color="0000EE"/>
            </w:tcBorders>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340" w:type="dxa"/>
            <w:vAlign w:val="bottom"/>
            <w:gridSpan w:val="2"/>
            <w:vMerge w:val="continue"/>
          </w:tcPr>
          <w:p>
            <w:pPr>
              <w:spacing w:after="0"/>
              <w:rPr>
                <w:sz w:val="6"/>
                <w:szCs w:val="6"/>
                <w:color w:val="auto"/>
              </w:rPr>
            </w:pPr>
          </w:p>
        </w:tc>
        <w:tc>
          <w:tcPr>
            <w:tcW w:w="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940" w:type="dxa"/>
            <w:vAlign w:val="bottom"/>
            <w:gridSpan w:val="5"/>
            <w:vMerge w:val="continue"/>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800" w:type="dxa"/>
            <w:vAlign w:val="bottom"/>
          </w:tcPr>
          <w:p>
            <w:pPr>
              <w:spacing w:after="0"/>
              <w:rPr>
                <w:sz w:val="5"/>
                <w:szCs w:val="5"/>
                <w:color w:val="auto"/>
              </w:rPr>
            </w:pPr>
          </w:p>
        </w:tc>
        <w:tc>
          <w:tcPr>
            <w:tcW w:w="1160" w:type="dxa"/>
            <w:vAlign w:val="bottom"/>
            <w:gridSpan w:val="2"/>
            <w:vMerge w:val="restart"/>
          </w:tcPr>
          <w:p>
            <w:pPr>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120" w:type="dxa"/>
            <w:vAlign w:val="bottom"/>
            <w:tcBorders>
              <w:top w:val="single" w:sz="8" w:color="0000EE"/>
            </w:tcBorders>
          </w:tcPr>
          <w:p>
            <w:pPr>
              <w:spacing w:after="0"/>
              <w:rPr>
                <w:sz w:val="6"/>
                <w:szCs w:val="6"/>
                <w:color w:val="auto"/>
              </w:rPr>
            </w:pPr>
          </w:p>
        </w:tc>
        <w:tc>
          <w:tcPr>
            <w:tcW w:w="1020" w:type="dxa"/>
            <w:vAlign w:val="bottom"/>
            <w:tcBorders>
              <w:top w:val="single" w:sz="8" w:color="0000EE"/>
            </w:tcBorders>
          </w:tcPr>
          <w:p>
            <w:pPr>
              <w:spacing w:after="0"/>
              <w:rPr>
                <w:sz w:val="6"/>
                <w:szCs w:val="6"/>
                <w:color w:val="auto"/>
              </w:rPr>
            </w:pPr>
          </w:p>
        </w:tc>
        <w:tc>
          <w:tcPr>
            <w:tcW w:w="76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960" w:type="dxa"/>
            <w:vAlign w:val="bottom"/>
            <w:gridSpan w:val="2"/>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160" w:type="dxa"/>
            <w:vAlign w:val="bottom"/>
            <w:gridSpan w:val="2"/>
            <w:vMerge w:val="restart"/>
          </w:tcPr>
          <w:p>
            <w:pPr>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1120" w:type="dxa"/>
            <w:vAlign w:val="bottom"/>
            <w:tcBorders>
              <w:top w:val="single" w:sz="8" w:color="EEEEEE"/>
            </w:tcBorders>
          </w:tcPr>
          <w:p>
            <w:pPr>
              <w:spacing w:after="0" w:line="20" w:lineRule="exact"/>
              <w:rPr>
                <w:sz w:val="1"/>
                <w:szCs w:val="1"/>
                <w:color w:val="auto"/>
              </w:rPr>
            </w:pPr>
          </w:p>
        </w:tc>
        <w:tc>
          <w:tcPr>
            <w:tcW w:w="102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7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60" w:type="dxa"/>
            <w:vAlign w:val="bottom"/>
            <w:gridSpan w:val="2"/>
            <w:vMerge w:val="continue"/>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60" w:type="dxa"/>
            <w:vAlign w:val="bottom"/>
            <w:gridSpan w:val="2"/>
            <w:vMerge w:val="continue"/>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020" w:type="dxa"/>
            <w:vAlign w:val="bottom"/>
          </w:tcPr>
          <w:p>
            <w:pPr>
              <w:ind w:left="100"/>
              <w:spacing w:after="0"/>
              <w:rPr>
                <w:sz w:val="20"/>
                <w:szCs w:val="20"/>
                <w:color w:val="auto"/>
              </w:rPr>
            </w:pPr>
            <w:r>
              <w:rPr>
                <w:rFonts w:ascii="Arial" w:cs="Arial" w:eastAsia="Arial" w:hAnsi="Arial"/>
                <w:sz w:val="13"/>
                <w:szCs w:val="13"/>
                <w:color w:val="auto"/>
              </w:rPr>
              <w:t>(First)</w:t>
            </w:r>
          </w:p>
        </w:tc>
        <w:tc>
          <w:tcPr>
            <w:tcW w:w="780" w:type="dxa"/>
            <w:vAlign w:val="bottom"/>
            <w:gridSpan w:val="2"/>
          </w:tcPr>
          <w:p>
            <w:pPr>
              <w:ind w:left="300"/>
              <w:spacing w:after="0"/>
              <w:rPr>
                <w:sz w:val="20"/>
                <w:szCs w:val="20"/>
                <w:color w:val="auto"/>
              </w:rPr>
            </w:pPr>
            <w:r>
              <w:rPr>
                <w:rFonts w:ascii="Arial" w:cs="Arial" w:eastAsia="Arial" w:hAnsi="Arial"/>
                <w:sz w:val="13"/>
                <w:szCs w:val="13"/>
                <w:color w:val="auto"/>
                <w:w w:val="97"/>
              </w:rPr>
              <w:t>(Middle)</w:t>
            </w: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20" w:type="dxa"/>
            <w:vAlign w:val="bottom"/>
            <w:gridSpan w:val="4"/>
          </w:tcPr>
          <w:p>
            <w:pPr>
              <w:spacing w:after="0"/>
              <w:rPr>
                <w:sz w:val="20"/>
                <w:szCs w:val="20"/>
                <w:color w:val="auto"/>
              </w:rPr>
            </w:pPr>
            <w:r>
              <w:rPr>
                <w:rFonts w:ascii="Arial" w:cs="Arial" w:eastAsia="Arial" w:hAnsi="Arial"/>
                <w:sz w:val="13"/>
                <w:szCs w:val="13"/>
                <w:color w:val="auto"/>
                <w:w w:val="99"/>
              </w:rPr>
              <w:t>3. Date of Earliest Transaction (Month/Day/Year)</w:t>
            </w:r>
          </w:p>
        </w:tc>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ind w:left="400"/>
              <w:spacing w:after="0"/>
              <w:rPr>
                <w:sz w:val="20"/>
                <w:szCs w:val="20"/>
                <w:color w:val="auto"/>
              </w:rPr>
            </w:pPr>
            <w:r>
              <w:rPr>
                <w:rFonts w:ascii="Arial" w:cs="Arial" w:eastAsia="Arial" w:hAnsi="Arial"/>
                <w:sz w:val="13"/>
                <w:szCs w:val="13"/>
                <w:color w:val="auto"/>
              </w:rPr>
              <w:t>below)</w:t>
            </w:r>
          </w:p>
        </w:tc>
        <w:tc>
          <w:tcPr>
            <w:tcW w:w="800" w:type="dxa"/>
            <w:vAlign w:val="bottom"/>
          </w:tcPr>
          <w:p>
            <w:pPr>
              <w:spacing w:after="0"/>
              <w:rPr>
                <w:sz w:val="15"/>
                <w:szCs w:val="15"/>
                <w:color w:val="auto"/>
              </w:rPr>
            </w:pPr>
          </w:p>
        </w:tc>
        <w:tc>
          <w:tcPr>
            <w:tcW w:w="1160" w:type="dxa"/>
            <w:vAlign w:val="bottom"/>
            <w:gridSpan w:val="2"/>
          </w:tcPr>
          <w:p>
            <w:pPr>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6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w w:val="99"/>
              </w:rPr>
              <w:t>1001 10TH AVENUE SOUTH</w:t>
            </w: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04/22/2026</w:t>
            </w: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16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SUITE 216</w:t>
            </w:r>
          </w:p>
        </w:tc>
        <w:tc>
          <w:tcPr>
            <w:tcW w:w="10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102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300" w:type="dxa"/>
            <w:vAlign w:val="bottom"/>
            <w:gridSpan w:val="5"/>
            <w:vMerge w:val="restart"/>
          </w:tcPr>
          <w:p>
            <w:pPr>
              <w:spacing w:after="0"/>
              <w:rPr>
                <w:sz w:val="20"/>
                <w:szCs w:val="20"/>
                <w:color w:val="auto"/>
              </w:rPr>
            </w:pPr>
            <w:r>
              <w:rPr>
                <w:rFonts w:ascii="Arial" w:cs="Arial" w:eastAsia="Arial" w:hAnsi="Arial"/>
                <w:sz w:val="13"/>
                <w:szCs w:val="13"/>
                <w:color w:val="auto"/>
                <w:w w:val="99"/>
              </w:rPr>
              <w:t>4. If Amendment, Date of Original Filed (Month/Day/Year)</w:t>
            </w:r>
          </w:p>
        </w:tc>
        <w:tc>
          <w:tcPr>
            <w:tcW w:w="460" w:type="dxa"/>
            <w:vAlign w:val="bottom"/>
          </w:tcPr>
          <w:p>
            <w:pPr>
              <w:spacing w:after="0"/>
              <w:rPr>
                <w:sz w:val="6"/>
                <w:szCs w:val="6"/>
                <w:color w:val="auto"/>
              </w:rPr>
            </w:pPr>
          </w:p>
        </w:tc>
        <w:tc>
          <w:tcPr>
            <w:tcW w:w="3300" w:type="dxa"/>
            <w:vAlign w:val="bottom"/>
            <w:gridSpan w:val="5"/>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300" w:type="dxa"/>
            <w:vAlign w:val="bottom"/>
            <w:gridSpan w:val="5"/>
            <w:vMerge w:val="continue"/>
          </w:tcPr>
          <w:p>
            <w:pPr>
              <w:spacing w:after="0"/>
              <w:rPr>
                <w:sz w:val="9"/>
                <w:szCs w:val="9"/>
                <w:color w:val="auto"/>
              </w:rPr>
            </w:pPr>
          </w:p>
        </w:tc>
        <w:tc>
          <w:tcPr>
            <w:tcW w:w="460" w:type="dxa"/>
            <w:vAlign w:val="bottom"/>
          </w:tcPr>
          <w:p>
            <w:pPr>
              <w:spacing w:after="0"/>
              <w:rPr>
                <w:sz w:val="9"/>
                <w:szCs w:val="9"/>
                <w:color w:val="auto"/>
              </w:rPr>
            </w:pPr>
          </w:p>
        </w:tc>
        <w:tc>
          <w:tcPr>
            <w:tcW w:w="330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1120" w:type="dxa"/>
            <w:vAlign w:val="bottom"/>
            <w:tcBorders>
              <w:bottom w:val="single" w:sz="8" w:color="9A9A9A"/>
            </w:tcBorders>
          </w:tcPr>
          <w:p>
            <w:pPr>
              <w:spacing w:after="0"/>
              <w:rPr>
                <w:sz w:val="3"/>
                <w:szCs w:val="3"/>
                <w:color w:val="auto"/>
              </w:rPr>
            </w:pPr>
          </w:p>
        </w:tc>
        <w:tc>
          <w:tcPr>
            <w:tcW w:w="1020" w:type="dxa"/>
            <w:vAlign w:val="bottom"/>
            <w:tcBorders>
              <w:bottom w:val="single" w:sz="8" w:color="9A9A9A"/>
            </w:tcBorders>
          </w:tcPr>
          <w:p>
            <w:pPr>
              <w:spacing w:after="0"/>
              <w:rPr>
                <w:sz w:val="3"/>
                <w:szCs w:val="3"/>
                <w:color w:val="auto"/>
              </w:rPr>
            </w:pPr>
          </w:p>
        </w:tc>
        <w:tc>
          <w:tcPr>
            <w:tcW w:w="760" w:type="dxa"/>
            <w:vAlign w:val="bottom"/>
            <w:tcBorders>
              <w:bottom w:val="single" w:sz="8" w:color="9A9A9A"/>
            </w:tcBorders>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72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20" w:type="dxa"/>
            <w:vAlign w:val="bottom"/>
            <w:vMerge w:val="restart"/>
          </w:tcPr>
          <w:p>
            <w:pPr>
              <w:spacing w:after="0" w:line="181" w:lineRule="exact"/>
              <w:rPr>
                <w:sz w:val="20"/>
                <w:szCs w:val="20"/>
                <w:color w:val="auto"/>
              </w:rPr>
            </w:pPr>
            <w:r>
              <w:rPr>
                <w:rFonts w:ascii="Times New Roman" w:cs="Times New Roman" w:eastAsia="Times New Roman" w:hAnsi="Times New Roman"/>
                <w:sz w:val="17"/>
                <w:szCs w:val="17"/>
                <w:color w:val="0000FF"/>
              </w:rPr>
              <w:t>04/28/2026</w:t>
            </w: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60" w:type="dxa"/>
            <w:vAlign w:val="bottom"/>
            <w:vMerge w:val="restart"/>
          </w:tcPr>
          <w:p>
            <w:pPr>
              <w:spacing w:after="0"/>
              <w:rPr>
                <w:sz w:val="3"/>
                <w:szCs w:val="3"/>
                <w:color w:val="auto"/>
              </w:rPr>
            </w:pPr>
          </w:p>
        </w:tc>
        <w:tc>
          <w:tcPr>
            <w:tcW w:w="134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22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7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134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220" w:type="dxa"/>
            <w:vAlign w:val="bottom"/>
            <w:gridSpan w:val="3"/>
            <w:vMerge w:val="continue"/>
          </w:tcPr>
          <w:p>
            <w:pPr>
              <w:spacing w:after="0"/>
              <w:rPr>
                <w:sz w:val="13"/>
                <w:szCs w:val="13"/>
                <w:color w:val="auto"/>
              </w:rPr>
            </w:pPr>
          </w:p>
        </w:tc>
        <w:tc>
          <w:tcPr>
            <w:tcW w:w="10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120" w:type="dxa"/>
            <w:vAlign w:val="bottom"/>
            <w:gridSpan w:val="4"/>
          </w:tcPr>
          <w:p>
            <w:pPr>
              <w:ind w:left="4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7"/>
                <w:szCs w:val="17"/>
                <w:color w:val="0000FF"/>
              </w:rPr>
              <w:t>NAPLES</w:t>
            </w:r>
          </w:p>
        </w:tc>
        <w:tc>
          <w:tcPr>
            <w:tcW w:w="1020" w:type="dxa"/>
            <w:vAlign w:val="bottom"/>
          </w:tcPr>
          <w:p>
            <w:pPr>
              <w:ind w:left="100"/>
              <w:spacing w:after="0" w:line="181" w:lineRule="exact"/>
              <w:rPr>
                <w:sz w:val="20"/>
                <w:szCs w:val="20"/>
                <w:color w:val="auto"/>
              </w:rPr>
            </w:pPr>
            <w:r>
              <w:rPr>
                <w:rFonts w:ascii="Times New Roman" w:cs="Times New Roman" w:eastAsia="Times New Roman" w:hAnsi="Times New Roman"/>
                <w:sz w:val="17"/>
                <w:szCs w:val="17"/>
                <w:color w:val="0000FF"/>
              </w:rPr>
              <w:t>FL</w:t>
            </w:r>
          </w:p>
        </w:tc>
        <w:tc>
          <w:tcPr>
            <w:tcW w:w="760" w:type="dxa"/>
            <w:vAlign w:val="bottom"/>
          </w:tcPr>
          <w:p>
            <w:pPr>
              <w:ind w:left="300"/>
              <w:spacing w:after="0" w:line="181" w:lineRule="exact"/>
              <w:rPr>
                <w:sz w:val="20"/>
                <w:szCs w:val="20"/>
                <w:color w:val="auto"/>
              </w:rPr>
            </w:pPr>
            <w:r>
              <w:rPr>
                <w:rFonts w:ascii="Times New Roman" w:cs="Times New Roman" w:eastAsia="Times New Roman" w:hAnsi="Times New Roman"/>
                <w:sz w:val="17"/>
                <w:szCs w:val="17"/>
                <w:color w:val="0000FF"/>
              </w:rPr>
              <w:t>34102</w:t>
            </w: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120" w:type="dxa"/>
            <w:vAlign w:val="bottom"/>
            <w:gridSpan w:val="4"/>
          </w:tcPr>
          <w:p>
            <w:pPr>
              <w:ind w:left="4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1120" w:type="dxa"/>
            <w:vAlign w:val="bottom"/>
            <w:tcBorders>
              <w:bottom w:val="single" w:sz="8" w:color="9A9A9A"/>
            </w:tcBorders>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76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72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ind w:left="400"/>
              <w:spacing w:after="0"/>
              <w:rPr>
                <w:sz w:val="20"/>
                <w:szCs w:val="20"/>
                <w:color w:val="auto"/>
              </w:rPr>
            </w:pPr>
            <w:r>
              <w:rPr>
                <w:rFonts w:ascii="Arial" w:cs="Arial" w:eastAsia="Arial" w:hAnsi="Arial"/>
                <w:sz w:val="13"/>
                <w:szCs w:val="13"/>
                <w:color w:val="auto"/>
              </w:rPr>
              <w:t>Person</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100"/>
              <w:spacing w:after="0"/>
              <w:rPr>
                <w:sz w:val="20"/>
                <w:szCs w:val="20"/>
                <w:color w:val="auto"/>
              </w:rPr>
            </w:pPr>
            <w:r>
              <w:rPr>
                <w:rFonts w:ascii="Arial" w:cs="Arial" w:eastAsia="Arial" w:hAnsi="Arial"/>
                <w:sz w:val="13"/>
                <w:szCs w:val="13"/>
                <w:color w:val="auto"/>
              </w:rPr>
              <w:t>(State)</w:t>
            </w:r>
          </w:p>
        </w:tc>
        <w:tc>
          <w:tcPr>
            <w:tcW w:w="780" w:type="dxa"/>
            <w:vAlign w:val="bottom"/>
            <w:gridSpan w:val="2"/>
          </w:tcPr>
          <w:p>
            <w:pPr>
              <w:ind w:left="300"/>
              <w:spacing w:after="0"/>
              <w:rPr>
                <w:sz w:val="20"/>
                <w:szCs w:val="20"/>
                <w:color w:val="auto"/>
              </w:rPr>
            </w:pPr>
            <w:r>
              <w:rPr>
                <w:rFonts w:ascii="Arial" w:cs="Arial" w:eastAsia="Arial" w:hAnsi="Arial"/>
                <w:sz w:val="13"/>
                <w:szCs w:val="13"/>
                <w:color w:val="auto"/>
              </w:rPr>
              <w:t>(Zip)</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tcPr>
          <w:p>
            <w:pPr>
              <w:spacing w:after="0"/>
              <w:rPr>
                <w:sz w:val="10"/>
                <w:szCs w:val="10"/>
                <w:color w:val="auto"/>
              </w:rPr>
            </w:pPr>
          </w:p>
        </w:tc>
        <w:tc>
          <w:tcPr>
            <w:tcW w:w="102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660" w:type="dxa"/>
            <w:vAlign w:val="bottom"/>
            <w:tcBorders>
              <w:bottom w:val="single" w:sz="8" w:color="2C2C2C"/>
            </w:tcBorders>
            <w:gridSpan w:val="4"/>
          </w:tcPr>
          <w:p>
            <w:pPr>
              <w:spacing w:after="0"/>
              <w:rPr>
                <w:sz w:val="10"/>
                <w:szCs w:val="10"/>
                <w:color w:val="auto"/>
              </w:rPr>
            </w:pPr>
          </w:p>
        </w:tc>
        <w:tc>
          <w:tcPr>
            <w:tcW w:w="1180" w:type="dxa"/>
            <w:vAlign w:val="bottom"/>
            <w:tcBorders>
              <w:bottom w:val="single" w:sz="8" w:color="2C2C2C"/>
            </w:tcBorders>
            <w:gridSpan w:val="3"/>
          </w:tcPr>
          <w:p>
            <w:pPr>
              <w:spacing w:after="0"/>
              <w:rPr>
                <w:sz w:val="10"/>
                <w:szCs w:val="10"/>
                <w:color w:val="auto"/>
              </w:rPr>
            </w:pPr>
          </w:p>
        </w:tc>
        <w:tc>
          <w:tcPr>
            <w:tcW w:w="1340" w:type="dxa"/>
            <w:vAlign w:val="bottom"/>
            <w:tcBorders>
              <w:bottom w:val="single" w:sz="8" w:color="2C2C2C"/>
            </w:tcBorders>
            <w:gridSpan w:val="2"/>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tcPr>
          <w:p>
            <w:pPr>
              <w:spacing w:after="0"/>
              <w:rPr>
                <w:sz w:val="22"/>
                <w:szCs w:val="22"/>
                <w:color w:val="auto"/>
              </w:rPr>
            </w:pPr>
          </w:p>
        </w:tc>
        <w:tc>
          <w:tcPr>
            <w:tcW w:w="1020" w:type="dxa"/>
            <w:vAlign w:val="bottom"/>
            <w:tcBorders>
              <w:top w:val="single" w:sz="8" w:color="2C2C2C"/>
            </w:tcBorders>
          </w:tcPr>
          <w:p>
            <w:pPr>
              <w:spacing w:after="0"/>
              <w:rPr>
                <w:sz w:val="22"/>
                <w:szCs w:val="22"/>
                <w:color w:val="auto"/>
              </w:rPr>
            </w:pPr>
          </w:p>
        </w:tc>
        <w:tc>
          <w:tcPr>
            <w:tcW w:w="6760" w:type="dxa"/>
            <w:vAlign w:val="bottom"/>
            <w:tcBorders>
              <w:top w:val="single" w:sz="8" w:color="2C2C2C"/>
            </w:tcBorders>
            <w:gridSpan w:val="13"/>
          </w:tcPr>
          <w:p>
            <w:pPr>
              <w:jc w:val="right"/>
              <w:ind w:right="27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80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214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3"/>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1360" w:type="dxa"/>
            <w:vAlign w:val="bottom"/>
            <w:tcBorders>
              <w:bottom w:val="single" w:sz="8" w:color="2C2C2C"/>
            </w:tcBorders>
            <w:gridSpan w:val="4"/>
          </w:tcPr>
          <w:p>
            <w:pPr>
              <w:spacing w:after="0"/>
              <w:rPr>
                <w:sz w:val="2"/>
                <w:szCs w:val="2"/>
                <w:color w:val="auto"/>
              </w:rPr>
            </w:pPr>
          </w:p>
        </w:tc>
        <w:tc>
          <w:tcPr>
            <w:tcW w:w="11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24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2"/>
                <w:szCs w:val="12"/>
                <w:b w:val="1"/>
                <w:bCs w:val="1"/>
                <w:color w:val="auto"/>
              </w:rPr>
              <w:t>2. Transaction</w:t>
            </w:r>
          </w:p>
        </w:tc>
        <w:tc>
          <w:tcPr>
            <w:tcW w:w="1220" w:type="dxa"/>
            <w:vAlign w:val="bottom"/>
          </w:tcPr>
          <w:p>
            <w:pPr>
              <w:ind w:left="2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5"/>
          </w:tcPr>
          <w:p>
            <w:pPr>
              <w:jc w:val="right"/>
              <w:ind w:right="256"/>
              <w:spacing w:after="0"/>
              <w:rPr>
                <w:sz w:val="20"/>
                <w:szCs w:val="20"/>
                <w:color w:val="auto"/>
              </w:rPr>
            </w:pPr>
            <w:r>
              <w:rPr>
                <w:rFonts w:ascii="Arial" w:cs="Arial" w:eastAsia="Arial" w:hAnsi="Arial"/>
                <w:sz w:val="12"/>
                <w:szCs w:val="12"/>
                <w:b w:val="1"/>
                <w:bCs w:val="1"/>
                <w:color w:val="auto"/>
                <w:w w:val="99"/>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w w:val="98"/>
              </w:rPr>
              <w:t>6. Ownership</w:t>
            </w:r>
          </w:p>
        </w:tc>
        <w:tc>
          <w:tcPr>
            <w:tcW w:w="1160" w:type="dxa"/>
            <w:vAlign w:val="bottom"/>
            <w:gridSpan w:val="2"/>
          </w:tcPr>
          <w:p>
            <w:pPr>
              <w:ind w:left="1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Date</w:t>
            </w:r>
          </w:p>
        </w:tc>
        <w:tc>
          <w:tcPr>
            <w:tcW w:w="1220" w:type="dxa"/>
            <w:vAlign w:val="bottom"/>
          </w:tcPr>
          <w:p>
            <w:pPr>
              <w:ind w:left="20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jc w:val="right"/>
              <w:spacing w:after="0" w:line="128" w:lineRule="exact"/>
              <w:rPr>
                <w:sz w:val="20"/>
                <w:szCs w:val="20"/>
                <w:color w:val="auto"/>
              </w:rPr>
            </w:pPr>
            <w:r>
              <w:rPr>
                <w:rFonts w:ascii="Arial" w:cs="Arial" w:eastAsia="Arial" w:hAnsi="Arial"/>
                <w:sz w:val="12"/>
                <w:szCs w:val="12"/>
                <w:b w:val="1"/>
                <w:bCs w:val="1"/>
                <w:color w:val="auto"/>
                <w:w w:val="98"/>
              </w:rPr>
              <w:t>Disposed Of (D) (Instr. 3, 4 and 5)</w:t>
            </w:r>
          </w:p>
        </w:tc>
        <w:tc>
          <w:tcPr>
            <w:tcW w:w="11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Form: Direct</w:t>
            </w:r>
          </w:p>
        </w:tc>
        <w:tc>
          <w:tcPr>
            <w:tcW w:w="1160" w:type="dxa"/>
            <w:vAlign w:val="bottom"/>
            <w:gridSpan w:val="2"/>
          </w:tcPr>
          <w:p>
            <w:pPr>
              <w:ind w:left="16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10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80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3"/>
              </w:rPr>
              <w:t>(D) or Indirect</w:t>
            </w:r>
          </w:p>
        </w:tc>
        <w:tc>
          <w:tcPr>
            <w:tcW w:w="116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8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 (Instr. 4)</w:t>
            </w:r>
          </w:p>
        </w:tc>
        <w:tc>
          <w:tcPr>
            <w:tcW w:w="116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800" w:type="dxa"/>
            <w:vAlign w:val="bottom"/>
          </w:tcPr>
          <w:p>
            <w:pPr>
              <w:spacing w:after="0"/>
              <w:rPr>
                <w:sz w:val="6"/>
                <w:szCs w:val="6"/>
                <w:color w:val="auto"/>
              </w:rPr>
            </w:pPr>
          </w:p>
        </w:tc>
        <w:tc>
          <w:tcPr>
            <w:tcW w:w="1160" w:type="dxa"/>
            <w:vAlign w:val="bottom"/>
            <w:gridSpan w:val="2"/>
            <w:vMerge w:val="restart"/>
          </w:tcPr>
          <w:p>
            <w:pPr>
              <w:ind w:left="1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jc w:val="center"/>
              <w:ind w:right="1"/>
              <w:spacing w:after="0" w:line="129"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jc w:val="right"/>
              <w:ind w:right="256"/>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4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020" w:type="dxa"/>
            <w:vAlign w:val="bottom"/>
            <w:gridSpan w:val="6"/>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40" w:type="dxa"/>
            <w:vAlign w:val="bottom"/>
            <w:gridSpan w:val="2"/>
            <w:vMerge w:val="restart"/>
          </w:tcPr>
          <w:p>
            <w:pPr>
              <w:jc w:val="right"/>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702.24</w:t>
            </w:r>
          </w:p>
        </w:tc>
        <w:tc>
          <w:tcPr>
            <w:tcW w:w="1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Oceana</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3020" w:type="dxa"/>
            <w:vAlign w:val="bottom"/>
            <w:gridSpan w:val="6"/>
            <w:vMerge w:val="continue"/>
          </w:tcPr>
          <w:p>
            <w:pPr>
              <w:spacing w:after="0"/>
              <w:rPr>
                <w:sz w:val="8"/>
                <w:szCs w:val="8"/>
                <w:color w:val="auto"/>
              </w:rPr>
            </w:pPr>
          </w:p>
        </w:tc>
        <w:tc>
          <w:tcPr>
            <w:tcW w:w="88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7"/>
                <w:szCs w:val="17"/>
                <w:color w:val="0000FF"/>
              </w:rPr>
              <w:t>04/22/2026</w:t>
            </w:r>
          </w:p>
        </w:tc>
        <w:tc>
          <w:tcPr>
            <w:tcW w:w="1220" w:type="dxa"/>
            <w:vAlign w:val="bottom"/>
          </w:tcPr>
          <w:p>
            <w:pPr>
              <w:spacing w:after="0"/>
              <w:rPr>
                <w:sz w:val="8"/>
                <w:szCs w:val="8"/>
                <w:color w:val="auto"/>
              </w:rPr>
            </w:pP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2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7"/>
                <w:szCs w:val="17"/>
                <w:color w:val="0000FF"/>
                <w:w w:val="98"/>
              </w:rPr>
              <w:t>58,529</w:t>
            </w: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40" w:type="dxa"/>
            <w:vAlign w:val="bottom"/>
            <w:gridSpan w:val="2"/>
            <w:vMerge w:val="continue"/>
          </w:tcPr>
          <w:p>
            <w:pPr>
              <w:spacing w:after="0"/>
              <w:rPr>
                <w:sz w:val="8"/>
                <w:szCs w:val="8"/>
                <w:color w:val="auto"/>
              </w:rPr>
            </w:pPr>
          </w:p>
        </w:tc>
        <w:tc>
          <w:tcPr>
            <w:tcW w:w="1160" w:type="dxa"/>
            <w:vAlign w:val="bottom"/>
            <w:vMerge w:val="restart"/>
          </w:tcPr>
          <w:p>
            <w:pPr>
              <w:jc w:val="right"/>
              <w:ind w:right="190"/>
              <w:spacing w:after="0"/>
              <w:rPr>
                <w:sz w:val="20"/>
                <w:szCs w:val="20"/>
                <w:color w:val="auto"/>
              </w:rPr>
            </w:pPr>
            <w:r>
              <w:rPr>
                <w:rFonts w:ascii="Times New Roman" w:cs="Times New Roman" w:eastAsia="Times New Roman" w:hAnsi="Times New Roman"/>
                <w:sz w:val="17"/>
                <w:szCs w:val="17"/>
                <w:color w:val="0000FF"/>
              </w:rPr>
              <w:t>7,765,571</w:t>
            </w:r>
          </w:p>
        </w:tc>
        <w:tc>
          <w:tcPr>
            <w:tcW w:w="8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I</w:t>
            </w:r>
          </w:p>
        </w:tc>
        <w:tc>
          <w:tcPr>
            <w:tcW w:w="11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rPr>
              <w:t>Master Fund</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24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gridSpan w:val="3"/>
            <w:vMerge w:val="continue"/>
          </w:tcPr>
          <w:p>
            <w:pPr>
              <w:spacing w:after="0"/>
              <w:rPr>
                <w:sz w:val="8"/>
                <w:szCs w:val="8"/>
                <w:color w:val="auto"/>
              </w:rPr>
            </w:pPr>
          </w:p>
        </w:tc>
        <w:tc>
          <w:tcPr>
            <w:tcW w:w="12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116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240" w:type="dxa"/>
            <w:vAlign w:val="bottom"/>
            <w:gridSpan w:val="4"/>
            <w:vMerge w:val="continue"/>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40" w:type="dxa"/>
            <w:vAlign w:val="bottom"/>
            <w:vMerge w:val="restart"/>
          </w:tcPr>
          <w:p>
            <w:pPr>
              <w:ind w:left="160"/>
              <w:spacing w:after="0" w:line="271" w:lineRule="exact"/>
              <w:rPr>
                <w:sz w:val="20"/>
                <w:szCs w:val="20"/>
                <w:color w:val="auto"/>
              </w:rPr>
            </w:pPr>
            <w:r>
              <w:rPr>
                <w:rFonts w:ascii="Times New Roman" w:cs="Times New Roman" w:eastAsia="Times New Roman" w:hAnsi="Times New Roman"/>
                <w:sz w:val="31"/>
                <w:szCs w:val="31"/>
                <w:color w:val="0000FF"/>
                <w:vertAlign w:val="subscript"/>
              </w:rPr>
              <w:t>Ltd.</w:t>
            </w:r>
            <w:r>
              <w:rPr>
                <w:rFonts w:ascii="Times New Roman" w:cs="Times New Roman" w:eastAsia="Times New Roman" w:hAnsi="Times New Roman"/>
                <w:sz w:val="10"/>
                <w:szCs w:val="10"/>
                <w:color w:val="008000"/>
              </w:rPr>
              <w:t>(1)(2)</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0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40" w:type="dxa"/>
            <w:vAlign w:val="bottom"/>
            <w:gridSpan w:val="2"/>
            <w:vMerge w:val="restart"/>
          </w:tcPr>
          <w:p>
            <w:pPr>
              <w:jc w:val="right"/>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702.24</w:t>
            </w:r>
          </w:p>
        </w:tc>
        <w:tc>
          <w:tcPr>
            <w:tcW w:w="1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Pentwater</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2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0000FF"/>
              </w:rPr>
              <w:t>04/22/2026</w:t>
            </w:r>
          </w:p>
        </w:tc>
        <w:tc>
          <w:tcPr>
            <w:tcW w:w="1220" w:type="dxa"/>
            <w:vAlign w:val="bottom"/>
          </w:tcPr>
          <w:p>
            <w:pPr>
              <w:spacing w:after="0"/>
              <w:rPr>
                <w:sz w:val="17"/>
                <w:szCs w:val="17"/>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20" w:type="dxa"/>
            <w:vAlign w:val="bottom"/>
            <w:gridSpan w:val="2"/>
          </w:tcPr>
          <w:p>
            <w:pPr>
              <w:jc w:val="center"/>
              <w:ind w:right="40"/>
              <w:spacing w:after="0"/>
              <w:rPr>
                <w:sz w:val="20"/>
                <w:szCs w:val="20"/>
                <w:color w:val="auto"/>
              </w:rPr>
            </w:pPr>
            <w:r>
              <w:rPr>
                <w:rFonts w:ascii="Times New Roman" w:cs="Times New Roman" w:eastAsia="Times New Roman" w:hAnsi="Times New Roman"/>
                <w:sz w:val="17"/>
                <w:szCs w:val="17"/>
                <w:color w:val="0000FF"/>
                <w:w w:val="99"/>
              </w:rPr>
              <w:t>6,689</w:t>
            </w:r>
          </w:p>
        </w:tc>
        <w:tc>
          <w:tcPr>
            <w:tcW w:w="4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40" w:type="dxa"/>
            <w:vAlign w:val="bottom"/>
            <w:gridSpan w:val="2"/>
            <w:vMerge w:val="continue"/>
          </w:tcPr>
          <w:p>
            <w:pPr>
              <w:spacing w:after="0"/>
              <w:rPr>
                <w:sz w:val="17"/>
                <w:szCs w:val="17"/>
                <w:color w:val="auto"/>
              </w:rPr>
            </w:pPr>
          </w:p>
        </w:tc>
        <w:tc>
          <w:tcPr>
            <w:tcW w:w="1160" w:type="dxa"/>
            <w:vAlign w:val="bottom"/>
          </w:tcPr>
          <w:p>
            <w:pPr>
              <w:jc w:val="right"/>
              <w:ind w:right="190"/>
              <w:spacing w:after="0"/>
              <w:rPr>
                <w:sz w:val="20"/>
                <w:szCs w:val="20"/>
                <w:color w:val="auto"/>
              </w:rPr>
            </w:pPr>
            <w:r>
              <w:rPr>
                <w:rFonts w:ascii="Times New Roman" w:cs="Times New Roman" w:eastAsia="Times New Roman" w:hAnsi="Times New Roman"/>
                <w:sz w:val="17"/>
                <w:szCs w:val="17"/>
                <w:color w:val="0000FF"/>
              </w:rPr>
              <w:t>7,758,882</w:t>
            </w:r>
          </w:p>
        </w:tc>
        <w:tc>
          <w:tcPr>
            <w:tcW w:w="8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I</w:t>
            </w: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Credit Master</w:t>
            </w: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6"/>
              </w:rPr>
              <w:t>Fund Ltd.</w:t>
            </w:r>
            <w:r>
              <w:rPr>
                <w:rFonts w:ascii="Times New Roman" w:cs="Times New Roman" w:eastAsia="Times New Roman" w:hAnsi="Times New Roman"/>
                <w:sz w:val="21"/>
                <w:szCs w:val="21"/>
                <w:color w:val="008000"/>
                <w:w w:val="96"/>
                <w:vertAlign w:val="superscript"/>
              </w:rPr>
              <w:t>(1)(3)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LMA SPC</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for and on</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22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7"/>
                <w:szCs w:val="17"/>
                <w:color w:val="0000FF"/>
              </w:rPr>
              <w:t>04/22/2026</w:t>
            </w:r>
          </w:p>
        </w:tc>
        <w:tc>
          <w:tcPr>
            <w:tcW w:w="1220" w:type="dxa"/>
            <w:vAlign w:val="bottom"/>
          </w:tcPr>
          <w:p>
            <w:pPr>
              <w:spacing w:after="0"/>
              <w:rPr>
                <w:sz w:val="17"/>
                <w:szCs w:val="17"/>
                <w:color w:val="auto"/>
              </w:rPr>
            </w:pP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2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7"/>
                <w:szCs w:val="17"/>
                <w:color w:val="0000FF"/>
                <w:w w:val="99"/>
              </w:rPr>
              <w:t>9,782</w:t>
            </w: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40" w:type="dxa"/>
            <w:vAlign w:val="bottom"/>
            <w:gridSpan w:val="2"/>
            <w:vMerge w:val="restart"/>
          </w:tcPr>
          <w:p>
            <w:pPr>
              <w:jc w:val="right"/>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702.24</w:t>
            </w:r>
          </w:p>
        </w:tc>
        <w:tc>
          <w:tcPr>
            <w:tcW w:w="1160" w:type="dxa"/>
            <w:vAlign w:val="bottom"/>
            <w:vMerge w:val="restart"/>
          </w:tcPr>
          <w:p>
            <w:pPr>
              <w:jc w:val="right"/>
              <w:ind w:right="190"/>
              <w:spacing w:after="0"/>
              <w:rPr>
                <w:sz w:val="20"/>
                <w:szCs w:val="20"/>
                <w:color w:val="auto"/>
              </w:rPr>
            </w:pPr>
            <w:r>
              <w:rPr>
                <w:rFonts w:ascii="Times New Roman" w:cs="Times New Roman" w:eastAsia="Times New Roman" w:hAnsi="Times New Roman"/>
                <w:sz w:val="17"/>
                <w:szCs w:val="17"/>
                <w:color w:val="0000FF"/>
              </w:rPr>
              <w:t>7,749,100</w:t>
            </w:r>
          </w:p>
        </w:tc>
        <w:tc>
          <w:tcPr>
            <w:tcW w:w="8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I</w:t>
            </w: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behalf of the</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220" w:type="dxa"/>
            <w:vAlign w:val="bottom"/>
            <w:gridSpan w:val="3"/>
            <w:vMerge w:val="continue"/>
          </w:tcPr>
          <w:p>
            <w:pPr>
              <w:spacing w:after="0"/>
              <w:rPr>
                <w:sz w:val="10"/>
                <w:szCs w:val="10"/>
                <w:color w:val="auto"/>
              </w:rPr>
            </w:pPr>
          </w:p>
        </w:tc>
        <w:tc>
          <w:tcPr>
            <w:tcW w:w="10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gridSpan w:val="3"/>
            <w:vMerge w:val="continue"/>
          </w:tcPr>
          <w:p>
            <w:pPr>
              <w:spacing w:after="0"/>
              <w:rPr>
                <w:sz w:val="10"/>
                <w:szCs w:val="10"/>
                <w:color w:val="auto"/>
              </w:rPr>
            </w:pPr>
          </w:p>
        </w:tc>
        <w:tc>
          <w:tcPr>
            <w:tcW w:w="122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11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rPr>
              <w:t>MAP 98</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Segregated</w:t>
            </w: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Portfolio</w:t>
            </w:r>
            <w:r>
              <w:rPr>
                <w:rFonts w:ascii="Times New Roman" w:cs="Times New Roman" w:eastAsia="Times New Roman" w:hAnsi="Times New Roman"/>
                <w:sz w:val="21"/>
                <w:szCs w:val="21"/>
                <w:color w:val="008000"/>
                <w:vertAlign w:val="superscript"/>
              </w:rPr>
              <w:t>(1)(4)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40" w:type="dxa"/>
            <w:vAlign w:val="bottom"/>
            <w:gridSpan w:val="2"/>
            <w:vMerge w:val="restart"/>
          </w:tcPr>
          <w:p>
            <w:pPr>
              <w:jc w:val="right"/>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648.56</w:t>
            </w:r>
          </w:p>
        </w:tc>
        <w:tc>
          <w:tcPr>
            <w:tcW w:w="1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Oceana</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2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0000FF"/>
              </w:rPr>
              <w:t>04/22/2026</w:t>
            </w:r>
          </w:p>
        </w:tc>
        <w:tc>
          <w:tcPr>
            <w:tcW w:w="1220" w:type="dxa"/>
            <w:vAlign w:val="bottom"/>
          </w:tcPr>
          <w:p>
            <w:pPr>
              <w:spacing w:after="0"/>
              <w:rPr>
                <w:sz w:val="17"/>
                <w:szCs w:val="17"/>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20" w:type="dxa"/>
            <w:vAlign w:val="bottom"/>
            <w:gridSpan w:val="2"/>
          </w:tcPr>
          <w:p>
            <w:pPr>
              <w:jc w:val="center"/>
              <w:ind w:right="40"/>
              <w:spacing w:after="0"/>
              <w:rPr>
                <w:sz w:val="20"/>
                <w:szCs w:val="20"/>
                <w:color w:val="auto"/>
              </w:rPr>
            </w:pPr>
            <w:r>
              <w:rPr>
                <w:rFonts w:ascii="Times New Roman" w:cs="Times New Roman" w:eastAsia="Times New Roman" w:hAnsi="Times New Roman"/>
                <w:sz w:val="17"/>
                <w:szCs w:val="17"/>
                <w:color w:val="0000FF"/>
                <w:w w:val="98"/>
              </w:rPr>
              <w:t>42,774</w:t>
            </w:r>
          </w:p>
        </w:tc>
        <w:tc>
          <w:tcPr>
            <w:tcW w:w="4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40" w:type="dxa"/>
            <w:vAlign w:val="bottom"/>
            <w:gridSpan w:val="2"/>
            <w:vMerge w:val="continue"/>
          </w:tcPr>
          <w:p>
            <w:pPr>
              <w:spacing w:after="0"/>
              <w:rPr>
                <w:sz w:val="17"/>
                <w:szCs w:val="17"/>
                <w:color w:val="auto"/>
              </w:rPr>
            </w:pPr>
          </w:p>
        </w:tc>
        <w:tc>
          <w:tcPr>
            <w:tcW w:w="1160" w:type="dxa"/>
            <w:vAlign w:val="bottom"/>
          </w:tcPr>
          <w:p>
            <w:pPr>
              <w:jc w:val="right"/>
              <w:ind w:right="190"/>
              <w:spacing w:after="0"/>
              <w:rPr>
                <w:sz w:val="20"/>
                <w:szCs w:val="20"/>
                <w:color w:val="auto"/>
              </w:rPr>
            </w:pPr>
            <w:r>
              <w:rPr>
                <w:rFonts w:ascii="Times New Roman" w:cs="Times New Roman" w:eastAsia="Times New Roman" w:hAnsi="Times New Roman"/>
                <w:sz w:val="17"/>
                <w:szCs w:val="17"/>
                <w:color w:val="0000FF"/>
              </w:rPr>
              <w:t>7,706,326</w:t>
            </w:r>
          </w:p>
        </w:tc>
        <w:tc>
          <w:tcPr>
            <w:tcW w:w="8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I</w:t>
            </w: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Master Fund</w:t>
            </w: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ind w:left="160"/>
              <w:spacing w:after="0" w:line="271" w:lineRule="exact"/>
              <w:rPr>
                <w:sz w:val="20"/>
                <w:szCs w:val="20"/>
                <w:color w:val="auto"/>
              </w:rPr>
            </w:pPr>
            <w:r>
              <w:rPr>
                <w:rFonts w:ascii="Times New Roman" w:cs="Times New Roman" w:eastAsia="Times New Roman" w:hAnsi="Times New Roman"/>
                <w:sz w:val="31"/>
                <w:szCs w:val="31"/>
                <w:color w:val="0000FF"/>
                <w:vertAlign w:val="subscript"/>
              </w:rPr>
              <w:t>Ltd.</w:t>
            </w:r>
            <w:r>
              <w:rPr>
                <w:rFonts w:ascii="Times New Roman" w:cs="Times New Roman" w:eastAsia="Times New Roman" w:hAnsi="Times New Roman"/>
                <w:sz w:val="10"/>
                <w:szCs w:val="10"/>
                <w:color w:val="008000"/>
              </w:rPr>
              <w:t>(1)(2)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40" w:type="dxa"/>
            <w:vAlign w:val="bottom"/>
            <w:gridSpan w:val="2"/>
            <w:vMerge w:val="restart"/>
          </w:tcPr>
          <w:p>
            <w:pPr>
              <w:jc w:val="right"/>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648.56</w:t>
            </w:r>
          </w:p>
        </w:tc>
        <w:tc>
          <w:tcPr>
            <w:tcW w:w="1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Pentwater</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2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0000FF"/>
              </w:rPr>
              <w:t>04/22/2026</w:t>
            </w:r>
          </w:p>
        </w:tc>
        <w:tc>
          <w:tcPr>
            <w:tcW w:w="1220" w:type="dxa"/>
            <w:vAlign w:val="bottom"/>
          </w:tcPr>
          <w:p>
            <w:pPr>
              <w:spacing w:after="0"/>
              <w:rPr>
                <w:sz w:val="17"/>
                <w:szCs w:val="17"/>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20" w:type="dxa"/>
            <w:vAlign w:val="bottom"/>
            <w:gridSpan w:val="2"/>
          </w:tcPr>
          <w:p>
            <w:pPr>
              <w:jc w:val="center"/>
              <w:ind w:right="40"/>
              <w:spacing w:after="0"/>
              <w:rPr>
                <w:sz w:val="20"/>
                <w:szCs w:val="20"/>
                <w:color w:val="auto"/>
              </w:rPr>
            </w:pPr>
            <w:r>
              <w:rPr>
                <w:rFonts w:ascii="Times New Roman" w:cs="Times New Roman" w:eastAsia="Times New Roman" w:hAnsi="Times New Roman"/>
                <w:sz w:val="17"/>
                <w:szCs w:val="17"/>
                <w:color w:val="0000FF"/>
                <w:w w:val="99"/>
              </w:rPr>
              <w:t>4,888</w:t>
            </w:r>
          </w:p>
        </w:tc>
        <w:tc>
          <w:tcPr>
            <w:tcW w:w="4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40" w:type="dxa"/>
            <w:vAlign w:val="bottom"/>
            <w:gridSpan w:val="2"/>
            <w:vMerge w:val="continue"/>
          </w:tcPr>
          <w:p>
            <w:pPr>
              <w:spacing w:after="0"/>
              <w:rPr>
                <w:sz w:val="17"/>
                <w:szCs w:val="17"/>
                <w:color w:val="auto"/>
              </w:rPr>
            </w:pPr>
          </w:p>
        </w:tc>
        <w:tc>
          <w:tcPr>
            <w:tcW w:w="1160" w:type="dxa"/>
            <w:vAlign w:val="bottom"/>
          </w:tcPr>
          <w:p>
            <w:pPr>
              <w:jc w:val="right"/>
              <w:ind w:right="190"/>
              <w:spacing w:after="0"/>
              <w:rPr>
                <w:sz w:val="20"/>
                <w:szCs w:val="20"/>
                <w:color w:val="auto"/>
              </w:rPr>
            </w:pPr>
            <w:r>
              <w:rPr>
                <w:rFonts w:ascii="Times New Roman" w:cs="Times New Roman" w:eastAsia="Times New Roman" w:hAnsi="Times New Roman"/>
                <w:sz w:val="17"/>
                <w:szCs w:val="17"/>
                <w:color w:val="0000FF"/>
              </w:rPr>
              <w:t>7,701,438</w:t>
            </w:r>
          </w:p>
        </w:tc>
        <w:tc>
          <w:tcPr>
            <w:tcW w:w="8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I</w:t>
            </w: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Credit Master</w:t>
            </w: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6"/>
              </w:rPr>
              <w:t>Fund Ltd.</w:t>
            </w:r>
            <w:r>
              <w:rPr>
                <w:rFonts w:ascii="Times New Roman" w:cs="Times New Roman" w:eastAsia="Times New Roman" w:hAnsi="Times New Roman"/>
                <w:sz w:val="21"/>
                <w:szCs w:val="21"/>
                <w:color w:val="008000"/>
                <w:w w:val="96"/>
                <w:vertAlign w:val="superscript"/>
              </w:rPr>
              <w:t>(1)(3)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LMA SPC</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for and on</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22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7"/>
                <w:szCs w:val="17"/>
                <w:color w:val="0000FF"/>
              </w:rPr>
              <w:t>04/22/2026</w:t>
            </w:r>
          </w:p>
        </w:tc>
        <w:tc>
          <w:tcPr>
            <w:tcW w:w="1220" w:type="dxa"/>
            <w:vAlign w:val="bottom"/>
          </w:tcPr>
          <w:p>
            <w:pPr>
              <w:spacing w:after="0"/>
              <w:rPr>
                <w:sz w:val="17"/>
                <w:szCs w:val="17"/>
                <w:color w:val="auto"/>
              </w:rPr>
            </w:pP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2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7"/>
                <w:szCs w:val="17"/>
                <w:color w:val="0000FF"/>
                <w:w w:val="99"/>
              </w:rPr>
              <w:t>7,149</w:t>
            </w: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40" w:type="dxa"/>
            <w:vAlign w:val="bottom"/>
            <w:gridSpan w:val="2"/>
            <w:vMerge w:val="restart"/>
          </w:tcPr>
          <w:p>
            <w:pPr>
              <w:jc w:val="right"/>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648.56</w:t>
            </w:r>
          </w:p>
        </w:tc>
        <w:tc>
          <w:tcPr>
            <w:tcW w:w="1160" w:type="dxa"/>
            <w:vAlign w:val="bottom"/>
            <w:vMerge w:val="restart"/>
          </w:tcPr>
          <w:p>
            <w:pPr>
              <w:jc w:val="right"/>
              <w:ind w:right="190"/>
              <w:spacing w:after="0"/>
              <w:rPr>
                <w:sz w:val="20"/>
                <w:szCs w:val="20"/>
                <w:color w:val="auto"/>
              </w:rPr>
            </w:pPr>
            <w:r>
              <w:rPr>
                <w:rFonts w:ascii="Times New Roman" w:cs="Times New Roman" w:eastAsia="Times New Roman" w:hAnsi="Times New Roman"/>
                <w:sz w:val="17"/>
                <w:szCs w:val="17"/>
                <w:color w:val="0000FF"/>
              </w:rPr>
              <w:t>7,694,289</w:t>
            </w:r>
          </w:p>
        </w:tc>
        <w:tc>
          <w:tcPr>
            <w:tcW w:w="8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I</w:t>
            </w: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behalf of the</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220" w:type="dxa"/>
            <w:vAlign w:val="bottom"/>
            <w:gridSpan w:val="3"/>
            <w:vMerge w:val="continue"/>
          </w:tcPr>
          <w:p>
            <w:pPr>
              <w:spacing w:after="0"/>
              <w:rPr>
                <w:sz w:val="10"/>
                <w:szCs w:val="10"/>
                <w:color w:val="auto"/>
              </w:rPr>
            </w:pPr>
          </w:p>
        </w:tc>
        <w:tc>
          <w:tcPr>
            <w:tcW w:w="10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gridSpan w:val="3"/>
            <w:vMerge w:val="continue"/>
          </w:tcPr>
          <w:p>
            <w:pPr>
              <w:spacing w:after="0"/>
              <w:rPr>
                <w:sz w:val="10"/>
                <w:szCs w:val="10"/>
                <w:color w:val="auto"/>
              </w:rPr>
            </w:pPr>
          </w:p>
        </w:tc>
        <w:tc>
          <w:tcPr>
            <w:tcW w:w="122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11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rPr>
              <w:t>MAP 98</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Segregated</w:t>
            </w: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Portfolio</w:t>
            </w:r>
            <w:r>
              <w:rPr>
                <w:rFonts w:ascii="Times New Roman" w:cs="Times New Roman" w:eastAsia="Times New Roman" w:hAnsi="Times New Roman"/>
                <w:sz w:val="21"/>
                <w:szCs w:val="21"/>
                <w:color w:val="008000"/>
                <w:vertAlign w:val="superscript"/>
              </w:rPr>
              <w:t>(1)(4)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Pentwater</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gridSpan w:val="2"/>
            <w:vMerge w:val="restart"/>
          </w:tcPr>
          <w:p>
            <w:pPr>
              <w:jc w:val="right"/>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648.56</w:t>
            </w: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Equity</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2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0000FF"/>
              </w:rPr>
              <w:t>04/22/2026</w:t>
            </w:r>
          </w:p>
        </w:tc>
        <w:tc>
          <w:tcPr>
            <w:tcW w:w="1220" w:type="dxa"/>
            <w:vAlign w:val="bottom"/>
          </w:tcPr>
          <w:p>
            <w:pPr>
              <w:spacing w:after="0"/>
              <w:rPr>
                <w:sz w:val="17"/>
                <w:szCs w:val="17"/>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20" w:type="dxa"/>
            <w:vAlign w:val="bottom"/>
            <w:gridSpan w:val="2"/>
          </w:tcPr>
          <w:p>
            <w:pPr>
              <w:jc w:val="center"/>
              <w:ind w:right="40"/>
              <w:spacing w:after="0"/>
              <w:rPr>
                <w:sz w:val="20"/>
                <w:szCs w:val="20"/>
                <w:color w:val="auto"/>
              </w:rPr>
            </w:pPr>
            <w:r>
              <w:rPr>
                <w:rFonts w:ascii="Times New Roman" w:cs="Times New Roman" w:eastAsia="Times New Roman" w:hAnsi="Times New Roman"/>
                <w:sz w:val="17"/>
                <w:szCs w:val="17"/>
                <w:color w:val="0000FF"/>
                <w:w w:val="98"/>
              </w:rPr>
              <w:t>52,885</w:t>
            </w:r>
          </w:p>
        </w:tc>
        <w:tc>
          <w:tcPr>
            <w:tcW w:w="4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40" w:type="dxa"/>
            <w:vAlign w:val="bottom"/>
            <w:gridSpan w:val="2"/>
            <w:vMerge w:val="continue"/>
          </w:tcPr>
          <w:p>
            <w:pPr>
              <w:spacing w:after="0"/>
              <w:rPr>
                <w:sz w:val="17"/>
                <w:szCs w:val="17"/>
                <w:color w:val="auto"/>
              </w:rPr>
            </w:pPr>
          </w:p>
        </w:tc>
        <w:tc>
          <w:tcPr>
            <w:tcW w:w="1160" w:type="dxa"/>
            <w:vAlign w:val="bottom"/>
          </w:tcPr>
          <w:p>
            <w:pPr>
              <w:jc w:val="right"/>
              <w:ind w:right="190"/>
              <w:spacing w:after="0"/>
              <w:rPr>
                <w:sz w:val="20"/>
                <w:szCs w:val="20"/>
                <w:color w:val="auto"/>
              </w:rPr>
            </w:pPr>
            <w:r>
              <w:rPr>
                <w:rFonts w:ascii="Times New Roman" w:cs="Times New Roman" w:eastAsia="Times New Roman" w:hAnsi="Times New Roman"/>
                <w:sz w:val="17"/>
                <w:szCs w:val="17"/>
                <w:color w:val="0000FF"/>
              </w:rPr>
              <w:t>7,641,404</w:t>
            </w:r>
          </w:p>
        </w:tc>
        <w:tc>
          <w:tcPr>
            <w:tcW w:w="8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I</w:t>
            </w: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Opportunities</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Master Fund</w:t>
            </w: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ind w:left="160"/>
              <w:spacing w:after="0" w:line="271" w:lineRule="exact"/>
              <w:rPr>
                <w:sz w:val="20"/>
                <w:szCs w:val="20"/>
                <w:color w:val="auto"/>
              </w:rPr>
            </w:pPr>
            <w:r>
              <w:rPr>
                <w:rFonts w:ascii="Times New Roman" w:cs="Times New Roman" w:eastAsia="Times New Roman" w:hAnsi="Times New Roman"/>
                <w:sz w:val="31"/>
                <w:szCs w:val="31"/>
                <w:color w:val="0000FF"/>
                <w:vertAlign w:val="subscript"/>
              </w:rPr>
              <w:t>Ltd.</w:t>
            </w:r>
            <w:r>
              <w:rPr>
                <w:rFonts w:ascii="Times New Roman" w:cs="Times New Roman" w:eastAsia="Times New Roman" w:hAnsi="Times New Roman"/>
                <w:sz w:val="10"/>
                <w:szCs w:val="10"/>
                <w:color w:val="008000"/>
              </w:rPr>
              <w:t>(1)(5)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Crown</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Managed</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Accounts</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gridSpan w:val="2"/>
            <w:vMerge w:val="restart"/>
          </w:tcPr>
          <w:p>
            <w:pPr>
              <w:jc w:val="right"/>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648.56</w:t>
            </w: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SPC acting</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2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0000FF"/>
              </w:rPr>
              <w:t>04/22/2026</w:t>
            </w:r>
          </w:p>
        </w:tc>
        <w:tc>
          <w:tcPr>
            <w:tcW w:w="1220" w:type="dxa"/>
            <w:vAlign w:val="bottom"/>
          </w:tcPr>
          <w:p>
            <w:pPr>
              <w:spacing w:after="0"/>
              <w:rPr>
                <w:sz w:val="17"/>
                <w:szCs w:val="17"/>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20" w:type="dxa"/>
            <w:vAlign w:val="bottom"/>
            <w:gridSpan w:val="2"/>
          </w:tcPr>
          <w:p>
            <w:pPr>
              <w:jc w:val="center"/>
              <w:ind w:right="40"/>
              <w:spacing w:after="0"/>
              <w:rPr>
                <w:sz w:val="20"/>
                <w:szCs w:val="20"/>
                <w:color w:val="auto"/>
              </w:rPr>
            </w:pPr>
            <w:r>
              <w:rPr>
                <w:rFonts w:ascii="Times New Roman" w:cs="Times New Roman" w:eastAsia="Times New Roman" w:hAnsi="Times New Roman"/>
                <w:sz w:val="17"/>
                <w:szCs w:val="17"/>
                <w:color w:val="0000FF"/>
                <w:w w:val="98"/>
              </w:rPr>
              <w:t>25,981</w:t>
            </w:r>
          </w:p>
        </w:tc>
        <w:tc>
          <w:tcPr>
            <w:tcW w:w="48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40" w:type="dxa"/>
            <w:vAlign w:val="bottom"/>
            <w:gridSpan w:val="2"/>
            <w:vMerge w:val="continue"/>
          </w:tcPr>
          <w:p>
            <w:pPr>
              <w:spacing w:after="0"/>
              <w:rPr>
                <w:sz w:val="17"/>
                <w:szCs w:val="17"/>
                <w:color w:val="auto"/>
              </w:rPr>
            </w:pPr>
          </w:p>
        </w:tc>
        <w:tc>
          <w:tcPr>
            <w:tcW w:w="1160" w:type="dxa"/>
            <w:vAlign w:val="bottom"/>
          </w:tcPr>
          <w:p>
            <w:pPr>
              <w:jc w:val="right"/>
              <w:ind w:right="190"/>
              <w:spacing w:after="0"/>
              <w:rPr>
                <w:sz w:val="20"/>
                <w:szCs w:val="20"/>
                <w:color w:val="auto"/>
              </w:rPr>
            </w:pPr>
            <w:r>
              <w:rPr>
                <w:rFonts w:ascii="Times New Roman" w:cs="Times New Roman" w:eastAsia="Times New Roman" w:hAnsi="Times New Roman"/>
                <w:sz w:val="17"/>
                <w:szCs w:val="17"/>
                <w:color w:val="0000FF"/>
              </w:rPr>
              <w:t>7,615,423</w:t>
            </w:r>
          </w:p>
        </w:tc>
        <w:tc>
          <w:tcPr>
            <w:tcW w:w="8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I</w:t>
            </w: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for and on</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behalf of</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Crown/PW</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Segregated</w:t>
            </w: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8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1120" w:type="dxa"/>
            <w:vAlign w:val="bottom"/>
            <w:tcBorders>
              <w:bottom w:val="single" w:sz="8" w:color="808080"/>
            </w:tcBorders>
          </w:tcPr>
          <w:p>
            <w:pPr>
              <w:spacing w:after="0"/>
              <w:rPr>
                <w:sz w:val="23"/>
                <w:szCs w:val="23"/>
                <w:color w:val="auto"/>
              </w:rPr>
            </w:pPr>
          </w:p>
        </w:tc>
        <w:tc>
          <w:tcPr>
            <w:tcW w:w="10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720" w:type="dxa"/>
            <w:vAlign w:val="bottom"/>
            <w:tcBorders>
              <w:bottom w:val="single" w:sz="8" w:color="808080"/>
            </w:tcBorders>
          </w:tcPr>
          <w:p>
            <w:pPr>
              <w:spacing w:after="0"/>
              <w:rPr>
                <w:sz w:val="23"/>
                <w:szCs w:val="23"/>
                <w:color w:val="auto"/>
              </w:rPr>
            </w:pPr>
          </w:p>
        </w:tc>
        <w:tc>
          <w:tcPr>
            <w:tcW w:w="80" w:type="dxa"/>
            <w:vAlign w:val="bottom"/>
            <w:tcBorders>
              <w:bottom w:val="single" w:sz="8" w:color="808080"/>
            </w:tcBorders>
          </w:tcPr>
          <w:p>
            <w:pPr>
              <w:spacing w:after="0"/>
              <w:rPr>
                <w:sz w:val="23"/>
                <w:szCs w:val="23"/>
                <w:color w:val="auto"/>
              </w:rPr>
            </w:pPr>
          </w:p>
        </w:tc>
        <w:tc>
          <w:tcPr>
            <w:tcW w:w="8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580" w:type="dxa"/>
            <w:vAlign w:val="bottom"/>
            <w:tcBorders>
              <w:bottom w:val="single" w:sz="8" w:color="808080"/>
            </w:tcBorders>
          </w:tcPr>
          <w:p>
            <w:pPr>
              <w:spacing w:after="0"/>
              <w:rPr>
                <w:sz w:val="23"/>
                <w:szCs w:val="23"/>
                <w:color w:val="auto"/>
              </w:rPr>
            </w:pPr>
          </w:p>
        </w:tc>
        <w:tc>
          <w:tcPr>
            <w:tcW w:w="240" w:type="dxa"/>
            <w:vAlign w:val="bottom"/>
            <w:tcBorders>
              <w:bottom w:val="single" w:sz="8" w:color="808080"/>
            </w:tcBorders>
          </w:tcPr>
          <w:p>
            <w:pPr>
              <w:spacing w:after="0"/>
              <w:rPr>
                <w:sz w:val="23"/>
                <w:szCs w:val="23"/>
                <w:color w:val="auto"/>
              </w:rPr>
            </w:pPr>
          </w:p>
        </w:tc>
        <w:tc>
          <w:tcPr>
            <w:tcW w:w="480" w:type="dxa"/>
            <w:vAlign w:val="bottom"/>
            <w:tcBorders>
              <w:bottom w:val="single" w:sz="8" w:color="808080"/>
            </w:tcBorders>
          </w:tcPr>
          <w:p>
            <w:pPr>
              <w:spacing w:after="0"/>
              <w:rPr>
                <w:sz w:val="23"/>
                <w:szCs w:val="23"/>
                <w:color w:val="auto"/>
              </w:rPr>
            </w:pPr>
          </w:p>
        </w:tc>
        <w:tc>
          <w:tcPr>
            <w:tcW w:w="460" w:type="dxa"/>
            <w:vAlign w:val="bottom"/>
            <w:tcBorders>
              <w:bottom w:val="single" w:sz="8" w:color="808080"/>
            </w:tcBorders>
          </w:tcPr>
          <w:p>
            <w:pPr>
              <w:spacing w:after="0"/>
              <w:rPr>
                <w:sz w:val="23"/>
                <w:szCs w:val="23"/>
                <w:color w:val="auto"/>
              </w:rPr>
            </w:pPr>
          </w:p>
        </w:tc>
        <w:tc>
          <w:tcPr>
            <w:tcW w:w="180" w:type="dxa"/>
            <w:vAlign w:val="bottom"/>
            <w:tcBorders>
              <w:bottom w:val="single" w:sz="8" w:color="808080"/>
            </w:tcBorders>
          </w:tcPr>
          <w:p>
            <w:pPr>
              <w:spacing w:after="0"/>
              <w:rPr>
                <w:sz w:val="23"/>
                <w:szCs w:val="23"/>
                <w:color w:val="auto"/>
              </w:rPr>
            </w:pPr>
          </w:p>
        </w:tc>
        <w:tc>
          <w:tcPr>
            <w:tcW w:w="116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1140" w:type="dxa"/>
            <w:vAlign w:val="bottom"/>
            <w:tcBorders>
              <w:bottom w:val="single" w:sz="8" w:color="808080"/>
            </w:tcBorders>
          </w:tcPr>
          <w:p>
            <w:pPr>
              <w:ind w:left="160"/>
              <w:spacing w:after="0"/>
              <w:rPr>
                <w:sz w:val="20"/>
                <w:szCs w:val="20"/>
                <w:color w:val="auto"/>
              </w:rPr>
            </w:pPr>
            <w:r>
              <w:rPr>
                <w:rFonts w:ascii="Times New Roman" w:cs="Times New Roman" w:eastAsia="Times New Roman" w:hAnsi="Times New Roman"/>
                <w:sz w:val="17"/>
                <w:szCs w:val="17"/>
                <w:color w:val="0000FF"/>
              </w:rPr>
              <w:t>Portfolio</w:t>
            </w:r>
            <w:r>
              <w:rPr>
                <w:rFonts w:ascii="Times New Roman" w:cs="Times New Roman" w:eastAsia="Times New Roman" w:hAnsi="Times New Roman"/>
                <w:sz w:val="21"/>
                <w:szCs w:val="21"/>
                <w:color w:val="008000"/>
                <w:vertAlign w:val="superscript"/>
              </w:rPr>
              <w:t>(1)(6)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460" w:top="217" w:right="459" w:bottom="221"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281305</wp:posOffset>
            </wp:positionH>
            <wp:positionV relativeFrom="page">
              <wp:posOffset>88900</wp:posOffset>
            </wp:positionV>
            <wp:extent cx="6993890" cy="105219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93890" cy="10521950"/>
                    </a:xfrm>
                    <a:prstGeom prst="rect">
                      <a:avLst/>
                    </a:prstGeom>
                    <a:noFill/>
                  </pic:spPr>
                </pic:pic>
              </a:graphicData>
            </a:graphic>
          </wp:anchor>
        </w:drawing>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tcPr>
          <w:p>
            <w:pPr>
              <w:ind w:left="6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360" w:type="dxa"/>
            <w:vAlign w:val="bottom"/>
          </w:tcPr>
          <w:p>
            <w:pPr>
              <w:spacing w:after="0"/>
              <w:rPr>
                <w:sz w:val="11"/>
                <w:szCs w:val="11"/>
                <w:color w:val="auto"/>
              </w:rPr>
            </w:pPr>
          </w:p>
        </w:tc>
        <w:tc>
          <w:tcPr>
            <w:tcW w:w="1660" w:type="dxa"/>
            <w:vAlign w:val="bottom"/>
          </w:tcPr>
          <w:p>
            <w:pPr>
              <w:ind w:left="66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w w:val="98"/>
              </w:rPr>
              <w:t>Disposed Of (D) (Instr. 3, 4 and 5)</w:t>
            </w:r>
          </w:p>
        </w:tc>
        <w:tc>
          <w:tcPr>
            <w:tcW w:w="11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10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360" w:type="dxa"/>
            <w:vAlign w:val="bottom"/>
          </w:tcPr>
          <w:p>
            <w:pPr>
              <w:spacing w:after="0"/>
              <w:rPr>
                <w:sz w:val="11"/>
                <w:szCs w:val="11"/>
                <w:color w:val="auto"/>
              </w:rPr>
            </w:pPr>
          </w:p>
        </w:tc>
        <w:tc>
          <w:tcPr>
            <w:tcW w:w="1660" w:type="dxa"/>
            <w:vAlign w:val="bottom"/>
          </w:tcPr>
          <w:p>
            <w:pPr>
              <w:ind w:left="66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10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10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36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106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3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10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3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8"/>
                <w:szCs w:val="8"/>
                <w:color w:val="auto"/>
              </w:rPr>
            </w:pPr>
          </w:p>
        </w:tc>
        <w:tc>
          <w:tcPr>
            <w:tcW w:w="11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36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36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1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4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Pentwater</w:t>
            </w:r>
          </w:p>
        </w:tc>
        <w:tc>
          <w:tcPr>
            <w:tcW w:w="0" w:type="dxa"/>
            <w:vAlign w:val="bottom"/>
          </w:tcPr>
          <w:p>
            <w:pPr>
              <w:spacing w:after="0"/>
              <w:rPr>
                <w:sz w:val="1"/>
                <w:szCs w:val="1"/>
                <w:color w:val="auto"/>
              </w:rPr>
            </w:pPr>
          </w:p>
        </w:tc>
      </w:tr>
      <w:tr>
        <w:trPr>
          <w:trHeight w:val="206"/>
        </w:trPr>
        <w:tc>
          <w:tcPr>
            <w:tcW w:w="21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648.56</w:t>
            </w:r>
          </w:p>
        </w:tc>
        <w:tc>
          <w:tcPr>
            <w:tcW w:w="1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4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Merger</w:t>
            </w:r>
          </w:p>
        </w:tc>
        <w:tc>
          <w:tcPr>
            <w:tcW w:w="0" w:type="dxa"/>
            <w:vAlign w:val="bottom"/>
          </w:tcPr>
          <w:p>
            <w:pPr>
              <w:spacing w:after="0"/>
              <w:rPr>
                <w:sz w:val="1"/>
                <w:szCs w:val="1"/>
                <w:color w:val="auto"/>
              </w:rPr>
            </w:pPr>
          </w:p>
        </w:tc>
      </w:tr>
      <w:tr>
        <w:trPr>
          <w:trHeight w:val="206"/>
        </w:trPr>
        <w:tc>
          <w:tcPr>
            <w:tcW w:w="21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80" w:type="dxa"/>
            <w:vAlign w:val="bottom"/>
          </w:tcPr>
          <w:p>
            <w:pPr>
              <w:jc w:val="right"/>
              <w:ind w:right="616"/>
              <w:spacing w:after="0"/>
              <w:rPr>
                <w:sz w:val="20"/>
                <w:szCs w:val="20"/>
                <w:color w:val="auto"/>
              </w:rPr>
            </w:pPr>
            <w:r>
              <w:rPr>
                <w:rFonts w:ascii="Times New Roman" w:cs="Times New Roman" w:eastAsia="Times New Roman" w:hAnsi="Times New Roman"/>
                <w:sz w:val="17"/>
                <w:szCs w:val="17"/>
                <w:color w:val="0000FF"/>
              </w:rPr>
              <w:t>04/22/2026</w:t>
            </w:r>
          </w:p>
        </w:tc>
        <w:tc>
          <w:tcPr>
            <w:tcW w:w="1120" w:type="dxa"/>
            <w:vAlign w:val="bottom"/>
          </w:tcPr>
          <w:p>
            <w:pPr>
              <w:ind w:left="720"/>
              <w:spacing w:after="0"/>
              <w:rPr>
                <w:sz w:val="20"/>
                <w:szCs w:val="20"/>
                <w:color w:val="auto"/>
              </w:rPr>
            </w:pPr>
            <w:r>
              <w:rPr>
                <w:rFonts w:ascii="Times New Roman" w:cs="Times New Roman" w:eastAsia="Times New Roman" w:hAnsi="Times New Roman"/>
                <w:sz w:val="13"/>
                <w:szCs w:val="13"/>
                <w:color w:val="0000FF"/>
              </w:rPr>
              <w:t>S</w:t>
            </w:r>
          </w:p>
        </w:tc>
        <w:tc>
          <w:tcPr>
            <w:tcW w:w="1020" w:type="dxa"/>
            <w:vAlign w:val="bottom"/>
          </w:tcPr>
          <w:p>
            <w:pPr>
              <w:jc w:val="center"/>
              <w:ind w:left="76"/>
              <w:spacing w:after="0"/>
              <w:rPr>
                <w:sz w:val="20"/>
                <w:szCs w:val="20"/>
                <w:color w:val="auto"/>
              </w:rPr>
            </w:pPr>
            <w:r>
              <w:rPr>
                <w:rFonts w:ascii="Times New Roman" w:cs="Times New Roman" w:eastAsia="Times New Roman" w:hAnsi="Times New Roman"/>
                <w:sz w:val="17"/>
                <w:szCs w:val="17"/>
                <w:color w:val="0000FF"/>
                <w:w w:val="97"/>
              </w:rPr>
              <w:t>252,323</w:t>
            </w:r>
          </w:p>
        </w:tc>
        <w:tc>
          <w:tcPr>
            <w:tcW w:w="40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vMerge w:val="continue"/>
          </w:tcPr>
          <w:p>
            <w:pPr>
              <w:spacing w:after="0"/>
              <w:rPr>
                <w:sz w:val="17"/>
                <w:szCs w:val="17"/>
                <w:color w:val="auto"/>
              </w:rPr>
            </w:pPr>
          </w:p>
        </w:tc>
        <w:tc>
          <w:tcPr>
            <w:tcW w:w="116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0000FF"/>
              </w:rPr>
              <w:t>7,363,100</w:t>
            </w:r>
          </w:p>
        </w:tc>
        <w:tc>
          <w:tcPr>
            <w:tcW w:w="62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I</w:t>
            </w:r>
          </w:p>
        </w:tc>
        <w:tc>
          <w:tcPr>
            <w:tcW w:w="124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Arbitrage</w:t>
            </w:r>
          </w:p>
        </w:tc>
        <w:tc>
          <w:tcPr>
            <w:tcW w:w="0" w:type="dxa"/>
            <w:vAlign w:val="bottom"/>
          </w:tcPr>
          <w:p>
            <w:pPr>
              <w:spacing w:after="0"/>
              <w:rPr>
                <w:sz w:val="1"/>
                <w:szCs w:val="1"/>
                <w:color w:val="auto"/>
              </w:rPr>
            </w:pPr>
          </w:p>
        </w:tc>
      </w:tr>
      <w:tr>
        <w:trPr>
          <w:trHeight w:val="206"/>
        </w:trPr>
        <w:tc>
          <w:tcPr>
            <w:tcW w:w="21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4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Master Fund</w:t>
            </w:r>
          </w:p>
        </w:tc>
        <w:tc>
          <w:tcPr>
            <w:tcW w:w="0" w:type="dxa"/>
            <w:vAlign w:val="bottom"/>
          </w:tcPr>
          <w:p>
            <w:pPr>
              <w:spacing w:after="0"/>
              <w:rPr>
                <w:sz w:val="1"/>
                <w:szCs w:val="1"/>
                <w:color w:val="auto"/>
              </w:rPr>
            </w:pPr>
          </w:p>
        </w:tc>
      </w:tr>
      <w:tr>
        <w:trPr>
          <w:trHeight w:val="276"/>
        </w:trPr>
        <w:tc>
          <w:tcPr>
            <w:tcW w:w="2100" w:type="dxa"/>
            <w:vAlign w:val="bottom"/>
            <w:tcBorders>
              <w:bottom w:val="single" w:sz="8" w:color="2C2C2C"/>
            </w:tcBorders>
          </w:tcPr>
          <w:p>
            <w:pPr>
              <w:spacing w:after="0"/>
              <w:rPr>
                <w:sz w:val="24"/>
                <w:szCs w:val="24"/>
                <w:color w:val="auto"/>
              </w:rPr>
            </w:pPr>
          </w:p>
        </w:tc>
        <w:tc>
          <w:tcPr>
            <w:tcW w:w="24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tcPr>
          <w:p>
            <w:pPr>
              <w:ind w:left="260"/>
              <w:spacing w:after="0" w:line="271" w:lineRule="exact"/>
              <w:rPr>
                <w:sz w:val="20"/>
                <w:szCs w:val="20"/>
                <w:color w:val="auto"/>
              </w:rPr>
            </w:pPr>
            <w:r>
              <w:rPr>
                <w:rFonts w:ascii="Times New Roman" w:cs="Times New Roman" w:eastAsia="Times New Roman" w:hAnsi="Times New Roman"/>
                <w:sz w:val="31"/>
                <w:szCs w:val="31"/>
                <w:color w:val="0000FF"/>
                <w:vertAlign w:val="subscript"/>
              </w:rPr>
              <w:t>Ltd.</w:t>
            </w:r>
            <w:r>
              <w:rPr>
                <w:rFonts w:ascii="Times New Roman" w:cs="Times New Roman" w:eastAsia="Times New Roman" w:hAnsi="Times New Roman"/>
                <w:sz w:val="10"/>
                <w:szCs w:val="10"/>
                <w:color w:val="008000"/>
              </w:rPr>
              <w:t>(1)(7)</w:t>
            </w:r>
          </w:p>
        </w:tc>
        <w:tc>
          <w:tcPr>
            <w:tcW w:w="0" w:type="dxa"/>
            <w:vAlign w:val="bottom"/>
          </w:tcPr>
          <w:p>
            <w:pPr>
              <w:spacing w:after="0"/>
              <w:rPr>
                <w:sz w:val="1"/>
                <w:szCs w:val="1"/>
                <w:color w:val="auto"/>
              </w:rPr>
            </w:pPr>
          </w:p>
        </w:tc>
      </w:tr>
      <w:tr>
        <w:trPr>
          <w:trHeight w:val="245"/>
        </w:trPr>
        <w:tc>
          <w:tcPr>
            <w:tcW w:w="210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620.79</w:t>
            </w:r>
          </w:p>
        </w:tc>
        <w:tc>
          <w:tcPr>
            <w:tcW w:w="1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4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Oceana</w:t>
            </w:r>
          </w:p>
        </w:tc>
        <w:tc>
          <w:tcPr>
            <w:tcW w:w="0" w:type="dxa"/>
            <w:vAlign w:val="bottom"/>
          </w:tcPr>
          <w:p>
            <w:pPr>
              <w:spacing w:after="0"/>
              <w:rPr>
                <w:sz w:val="1"/>
                <w:szCs w:val="1"/>
                <w:color w:val="auto"/>
              </w:rPr>
            </w:pPr>
          </w:p>
        </w:tc>
      </w:tr>
      <w:tr>
        <w:trPr>
          <w:trHeight w:val="206"/>
        </w:trPr>
        <w:tc>
          <w:tcPr>
            <w:tcW w:w="21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80" w:type="dxa"/>
            <w:vAlign w:val="bottom"/>
          </w:tcPr>
          <w:p>
            <w:pPr>
              <w:jc w:val="right"/>
              <w:ind w:right="616"/>
              <w:spacing w:after="0"/>
              <w:rPr>
                <w:sz w:val="20"/>
                <w:szCs w:val="20"/>
                <w:color w:val="auto"/>
              </w:rPr>
            </w:pPr>
            <w:r>
              <w:rPr>
                <w:rFonts w:ascii="Times New Roman" w:cs="Times New Roman" w:eastAsia="Times New Roman" w:hAnsi="Times New Roman"/>
                <w:sz w:val="17"/>
                <w:szCs w:val="17"/>
                <w:color w:val="0000FF"/>
              </w:rPr>
              <w:t>04/22/2026</w:t>
            </w:r>
          </w:p>
        </w:tc>
        <w:tc>
          <w:tcPr>
            <w:tcW w:w="1120" w:type="dxa"/>
            <w:vAlign w:val="bottom"/>
          </w:tcPr>
          <w:p>
            <w:pPr>
              <w:ind w:left="720"/>
              <w:spacing w:after="0"/>
              <w:rPr>
                <w:sz w:val="20"/>
                <w:szCs w:val="20"/>
                <w:color w:val="auto"/>
              </w:rPr>
            </w:pPr>
            <w:r>
              <w:rPr>
                <w:rFonts w:ascii="Times New Roman" w:cs="Times New Roman" w:eastAsia="Times New Roman" w:hAnsi="Times New Roman"/>
                <w:sz w:val="13"/>
                <w:szCs w:val="13"/>
                <w:color w:val="0000FF"/>
              </w:rPr>
              <w:t>S</w:t>
            </w:r>
          </w:p>
        </w:tc>
        <w:tc>
          <w:tcPr>
            <w:tcW w:w="1020" w:type="dxa"/>
            <w:vAlign w:val="bottom"/>
          </w:tcPr>
          <w:p>
            <w:pPr>
              <w:jc w:val="center"/>
              <w:ind w:left="76"/>
              <w:spacing w:after="0"/>
              <w:rPr>
                <w:sz w:val="20"/>
                <w:szCs w:val="20"/>
                <w:color w:val="auto"/>
              </w:rPr>
            </w:pPr>
            <w:r>
              <w:rPr>
                <w:rFonts w:ascii="Times New Roman" w:cs="Times New Roman" w:eastAsia="Times New Roman" w:hAnsi="Times New Roman"/>
                <w:sz w:val="17"/>
                <w:szCs w:val="17"/>
                <w:color w:val="0000FF"/>
                <w:w w:val="99"/>
              </w:rPr>
              <w:t>2,216</w:t>
            </w:r>
          </w:p>
        </w:tc>
        <w:tc>
          <w:tcPr>
            <w:tcW w:w="40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vMerge w:val="continue"/>
          </w:tcPr>
          <w:p>
            <w:pPr>
              <w:spacing w:after="0"/>
              <w:rPr>
                <w:sz w:val="17"/>
                <w:szCs w:val="17"/>
                <w:color w:val="auto"/>
              </w:rPr>
            </w:pPr>
          </w:p>
        </w:tc>
        <w:tc>
          <w:tcPr>
            <w:tcW w:w="116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0000FF"/>
              </w:rPr>
              <w:t>7,360,884</w:t>
            </w:r>
          </w:p>
        </w:tc>
        <w:tc>
          <w:tcPr>
            <w:tcW w:w="62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I</w:t>
            </w:r>
          </w:p>
        </w:tc>
        <w:tc>
          <w:tcPr>
            <w:tcW w:w="124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Master Fund</w:t>
            </w:r>
          </w:p>
        </w:tc>
        <w:tc>
          <w:tcPr>
            <w:tcW w:w="0" w:type="dxa"/>
            <w:vAlign w:val="bottom"/>
          </w:tcPr>
          <w:p>
            <w:pPr>
              <w:spacing w:after="0"/>
              <w:rPr>
                <w:sz w:val="1"/>
                <w:szCs w:val="1"/>
                <w:color w:val="auto"/>
              </w:rPr>
            </w:pPr>
          </w:p>
        </w:tc>
      </w:tr>
      <w:tr>
        <w:trPr>
          <w:trHeight w:val="276"/>
        </w:trPr>
        <w:tc>
          <w:tcPr>
            <w:tcW w:w="2100" w:type="dxa"/>
            <w:vAlign w:val="bottom"/>
            <w:tcBorders>
              <w:bottom w:val="single" w:sz="8" w:color="2C2C2C"/>
            </w:tcBorders>
          </w:tcPr>
          <w:p>
            <w:pPr>
              <w:spacing w:after="0"/>
              <w:rPr>
                <w:sz w:val="24"/>
                <w:szCs w:val="24"/>
                <w:color w:val="auto"/>
              </w:rPr>
            </w:pPr>
          </w:p>
        </w:tc>
        <w:tc>
          <w:tcPr>
            <w:tcW w:w="24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tcPr>
          <w:p>
            <w:pPr>
              <w:ind w:left="260"/>
              <w:spacing w:after="0" w:line="271" w:lineRule="exact"/>
              <w:rPr>
                <w:sz w:val="20"/>
                <w:szCs w:val="20"/>
                <w:color w:val="auto"/>
              </w:rPr>
            </w:pPr>
            <w:r>
              <w:rPr>
                <w:rFonts w:ascii="Times New Roman" w:cs="Times New Roman" w:eastAsia="Times New Roman" w:hAnsi="Times New Roman"/>
                <w:sz w:val="31"/>
                <w:szCs w:val="31"/>
                <w:color w:val="0000FF"/>
                <w:vertAlign w:val="subscript"/>
              </w:rPr>
              <w:t>Ltd.</w:t>
            </w:r>
            <w:r>
              <w:rPr>
                <w:rFonts w:ascii="Times New Roman" w:cs="Times New Roman" w:eastAsia="Times New Roman" w:hAnsi="Times New Roman"/>
                <w:sz w:val="10"/>
                <w:szCs w:val="10"/>
                <w:color w:val="008000"/>
              </w:rPr>
              <w:t>(1)(2)</w:t>
            </w:r>
          </w:p>
        </w:tc>
        <w:tc>
          <w:tcPr>
            <w:tcW w:w="0" w:type="dxa"/>
            <w:vAlign w:val="bottom"/>
          </w:tcPr>
          <w:p>
            <w:pPr>
              <w:spacing w:after="0"/>
              <w:rPr>
                <w:sz w:val="1"/>
                <w:szCs w:val="1"/>
                <w:color w:val="auto"/>
              </w:rPr>
            </w:pPr>
          </w:p>
        </w:tc>
      </w:tr>
      <w:tr>
        <w:trPr>
          <w:trHeight w:val="245"/>
        </w:trPr>
        <w:tc>
          <w:tcPr>
            <w:tcW w:w="210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620.79</w:t>
            </w:r>
          </w:p>
        </w:tc>
        <w:tc>
          <w:tcPr>
            <w:tcW w:w="1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4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Pentwater</w:t>
            </w:r>
          </w:p>
        </w:tc>
        <w:tc>
          <w:tcPr>
            <w:tcW w:w="0" w:type="dxa"/>
            <w:vAlign w:val="bottom"/>
          </w:tcPr>
          <w:p>
            <w:pPr>
              <w:spacing w:after="0"/>
              <w:rPr>
                <w:sz w:val="1"/>
                <w:szCs w:val="1"/>
                <w:color w:val="auto"/>
              </w:rPr>
            </w:pPr>
          </w:p>
        </w:tc>
      </w:tr>
      <w:tr>
        <w:trPr>
          <w:trHeight w:val="206"/>
        </w:trPr>
        <w:tc>
          <w:tcPr>
            <w:tcW w:w="21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80" w:type="dxa"/>
            <w:vAlign w:val="bottom"/>
          </w:tcPr>
          <w:p>
            <w:pPr>
              <w:jc w:val="right"/>
              <w:ind w:right="616"/>
              <w:spacing w:after="0"/>
              <w:rPr>
                <w:sz w:val="20"/>
                <w:szCs w:val="20"/>
                <w:color w:val="auto"/>
              </w:rPr>
            </w:pPr>
            <w:r>
              <w:rPr>
                <w:rFonts w:ascii="Times New Roman" w:cs="Times New Roman" w:eastAsia="Times New Roman" w:hAnsi="Times New Roman"/>
                <w:sz w:val="17"/>
                <w:szCs w:val="17"/>
                <w:color w:val="0000FF"/>
              </w:rPr>
              <w:t>04/22/2026</w:t>
            </w:r>
          </w:p>
        </w:tc>
        <w:tc>
          <w:tcPr>
            <w:tcW w:w="1120" w:type="dxa"/>
            <w:vAlign w:val="bottom"/>
          </w:tcPr>
          <w:p>
            <w:pPr>
              <w:ind w:left="720"/>
              <w:spacing w:after="0"/>
              <w:rPr>
                <w:sz w:val="20"/>
                <w:szCs w:val="20"/>
                <w:color w:val="auto"/>
              </w:rPr>
            </w:pPr>
            <w:r>
              <w:rPr>
                <w:rFonts w:ascii="Times New Roman" w:cs="Times New Roman" w:eastAsia="Times New Roman" w:hAnsi="Times New Roman"/>
                <w:sz w:val="13"/>
                <w:szCs w:val="13"/>
                <w:color w:val="0000FF"/>
              </w:rPr>
              <w:t>S</w:t>
            </w:r>
          </w:p>
        </w:tc>
        <w:tc>
          <w:tcPr>
            <w:tcW w:w="1020" w:type="dxa"/>
            <w:vAlign w:val="bottom"/>
          </w:tcPr>
          <w:p>
            <w:pPr>
              <w:jc w:val="center"/>
              <w:ind w:left="76"/>
              <w:spacing w:after="0"/>
              <w:rPr>
                <w:sz w:val="20"/>
                <w:szCs w:val="20"/>
                <w:color w:val="auto"/>
              </w:rPr>
            </w:pPr>
            <w:r>
              <w:rPr>
                <w:rFonts w:ascii="Times New Roman" w:cs="Times New Roman" w:eastAsia="Times New Roman" w:hAnsi="Times New Roman"/>
                <w:sz w:val="17"/>
                <w:szCs w:val="17"/>
                <w:color w:val="0000FF"/>
              </w:rPr>
              <w:t>253</w:t>
            </w:r>
          </w:p>
        </w:tc>
        <w:tc>
          <w:tcPr>
            <w:tcW w:w="40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vMerge w:val="continue"/>
          </w:tcPr>
          <w:p>
            <w:pPr>
              <w:spacing w:after="0"/>
              <w:rPr>
                <w:sz w:val="17"/>
                <w:szCs w:val="17"/>
                <w:color w:val="auto"/>
              </w:rPr>
            </w:pPr>
          </w:p>
        </w:tc>
        <w:tc>
          <w:tcPr>
            <w:tcW w:w="116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0000FF"/>
              </w:rPr>
              <w:t>7,360,631</w:t>
            </w:r>
          </w:p>
        </w:tc>
        <w:tc>
          <w:tcPr>
            <w:tcW w:w="62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I</w:t>
            </w:r>
          </w:p>
        </w:tc>
        <w:tc>
          <w:tcPr>
            <w:tcW w:w="124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Credit Master</w:t>
            </w:r>
          </w:p>
        </w:tc>
        <w:tc>
          <w:tcPr>
            <w:tcW w:w="0" w:type="dxa"/>
            <w:vAlign w:val="bottom"/>
          </w:tcPr>
          <w:p>
            <w:pPr>
              <w:spacing w:after="0"/>
              <w:rPr>
                <w:sz w:val="1"/>
                <w:szCs w:val="1"/>
                <w:color w:val="auto"/>
              </w:rPr>
            </w:pPr>
          </w:p>
        </w:tc>
      </w:tr>
      <w:tr>
        <w:trPr>
          <w:trHeight w:val="276"/>
        </w:trPr>
        <w:tc>
          <w:tcPr>
            <w:tcW w:w="2100" w:type="dxa"/>
            <w:vAlign w:val="bottom"/>
            <w:tcBorders>
              <w:bottom w:val="single" w:sz="8" w:color="2C2C2C"/>
            </w:tcBorders>
          </w:tcPr>
          <w:p>
            <w:pPr>
              <w:spacing w:after="0"/>
              <w:rPr>
                <w:sz w:val="24"/>
                <w:szCs w:val="24"/>
                <w:color w:val="auto"/>
              </w:rPr>
            </w:pPr>
          </w:p>
        </w:tc>
        <w:tc>
          <w:tcPr>
            <w:tcW w:w="24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6"/>
              </w:rPr>
              <w:t>Fund Ltd.</w:t>
            </w:r>
            <w:r>
              <w:rPr>
                <w:rFonts w:ascii="Times New Roman" w:cs="Times New Roman" w:eastAsia="Times New Roman" w:hAnsi="Times New Roman"/>
                <w:sz w:val="21"/>
                <w:szCs w:val="21"/>
                <w:color w:val="008000"/>
                <w:w w:val="96"/>
                <w:vertAlign w:val="superscript"/>
              </w:rPr>
              <w:t>(1)(3)</w:t>
            </w:r>
          </w:p>
        </w:tc>
        <w:tc>
          <w:tcPr>
            <w:tcW w:w="0" w:type="dxa"/>
            <w:vAlign w:val="bottom"/>
          </w:tcPr>
          <w:p>
            <w:pPr>
              <w:spacing w:after="0"/>
              <w:rPr>
                <w:sz w:val="1"/>
                <w:szCs w:val="1"/>
                <w:color w:val="auto"/>
              </w:rPr>
            </w:pPr>
          </w:p>
        </w:tc>
      </w:tr>
      <w:tr>
        <w:trPr>
          <w:trHeight w:val="245"/>
        </w:trPr>
        <w:tc>
          <w:tcPr>
            <w:tcW w:w="210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4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LMA SPC</w:t>
            </w:r>
          </w:p>
        </w:tc>
        <w:tc>
          <w:tcPr>
            <w:tcW w:w="0" w:type="dxa"/>
            <w:vAlign w:val="bottom"/>
          </w:tcPr>
          <w:p>
            <w:pPr>
              <w:spacing w:after="0"/>
              <w:rPr>
                <w:sz w:val="1"/>
                <w:szCs w:val="1"/>
                <w:color w:val="auto"/>
              </w:rPr>
            </w:pPr>
          </w:p>
        </w:tc>
      </w:tr>
      <w:tr>
        <w:trPr>
          <w:trHeight w:val="206"/>
        </w:trPr>
        <w:tc>
          <w:tcPr>
            <w:tcW w:w="21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4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for and on</w:t>
            </w:r>
          </w:p>
        </w:tc>
        <w:tc>
          <w:tcPr>
            <w:tcW w:w="0" w:type="dxa"/>
            <w:vAlign w:val="bottom"/>
          </w:tcPr>
          <w:p>
            <w:pPr>
              <w:spacing w:after="0"/>
              <w:rPr>
                <w:sz w:val="1"/>
                <w:szCs w:val="1"/>
                <w:color w:val="auto"/>
              </w:rPr>
            </w:pPr>
          </w:p>
        </w:tc>
      </w:tr>
      <w:tr>
        <w:trPr>
          <w:trHeight w:val="206"/>
        </w:trPr>
        <w:tc>
          <w:tcPr>
            <w:tcW w:w="21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80" w:type="dxa"/>
            <w:vAlign w:val="bottom"/>
            <w:vMerge w:val="restart"/>
          </w:tcPr>
          <w:p>
            <w:pPr>
              <w:jc w:val="right"/>
              <w:ind w:right="616"/>
              <w:spacing w:after="0"/>
              <w:rPr>
                <w:sz w:val="20"/>
                <w:szCs w:val="20"/>
                <w:color w:val="auto"/>
              </w:rPr>
            </w:pPr>
            <w:r>
              <w:rPr>
                <w:rFonts w:ascii="Times New Roman" w:cs="Times New Roman" w:eastAsia="Times New Roman" w:hAnsi="Times New Roman"/>
                <w:sz w:val="17"/>
                <w:szCs w:val="17"/>
                <w:color w:val="0000FF"/>
              </w:rPr>
              <w:t>04/22/2026</w:t>
            </w:r>
          </w:p>
        </w:tc>
        <w:tc>
          <w:tcPr>
            <w:tcW w:w="1120" w:type="dxa"/>
            <w:vAlign w:val="bottom"/>
            <w:vMerge w:val="restart"/>
          </w:tcPr>
          <w:p>
            <w:pPr>
              <w:ind w:left="720"/>
              <w:spacing w:after="0"/>
              <w:rPr>
                <w:sz w:val="20"/>
                <w:szCs w:val="20"/>
                <w:color w:val="auto"/>
              </w:rPr>
            </w:pPr>
            <w:r>
              <w:rPr>
                <w:rFonts w:ascii="Times New Roman" w:cs="Times New Roman" w:eastAsia="Times New Roman" w:hAnsi="Times New Roman"/>
                <w:sz w:val="13"/>
                <w:szCs w:val="13"/>
                <w:color w:val="0000FF"/>
              </w:rPr>
              <w:t>S</w:t>
            </w:r>
          </w:p>
        </w:tc>
        <w:tc>
          <w:tcPr>
            <w:tcW w:w="1020" w:type="dxa"/>
            <w:vAlign w:val="bottom"/>
            <w:vMerge w:val="restart"/>
          </w:tcPr>
          <w:p>
            <w:pPr>
              <w:jc w:val="center"/>
              <w:ind w:left="76"/>
              <w:spacing w:after="0"/>
              <w:rPr>
                <w:sz w:val="20"/>
                <w:szCs w:val="20"/>
                <w:color w:val="auto"/>
              </w:rPr>
            </w:pPr>
            <w:r>
              <w:rPr>
                <w:rFonts w:ascii="Times New Roman" w:cs="Times New Roman" w:eastAsia="Times New Roman" w:hAnsi="Times New Roman"/>
                <w:sz w:val="17"/>
                <w:szCs w:val="17"/>
                <w:color w:val="0000FF"/>
              </w:rPr>
              <w:t>371</w:t>
            </w:r>
          </w:p>
        </w:tc>
        <w:tc>
          <w:tcPr>
            <w:tcW w:w="40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620.79</w:t>
            </w:r>
          </w:p>
        </w:tc>
        <w:tc>
          <w:tcPr>
            <w:tcW w:w="1160" w:type="dxa"/>
            <w:vAlign w:val="bottom"/>
            <w:vMerge w:val="restart"/>
          </w:tcPr>
          <w:p>
            <w:pPr>
              <w:jc w:val="right"/>
              <w:ind w:right="256"/>
              <w:spacing w:after="0"/>
              <w:rPr>
                <w:sz w:val="20"/>
                <w:szCs w:val="20"/>
                <w:color w:val="auto"/>
              </w:rPr>
            </w:pPr>
            <w:r>
              <w:rPr>
                <w:rFonts w:ascii="Times New Roman" w:cs="Times New Roman" w:eastAsia="Times New Roman" w:hAnsi="Times New Roman"/>
                <w:sz w:val="17"/>
                <w:szCs w:val="17"/>
                <w:color w:val="0000FF"/>
              </w:rPr>
              <w:t>7,360,260</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I</w:t>
            </w:r>
          </w:p>
        </w:tc>
        <w:tc>
          <w:tcPr>
            <w:tcW w:w="124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behalf of the</w:t>
            </w:r>
          </w:p>
        </w:tc>
        <w:tc>
          <w:tcPr>
            <w:tcW w:w="0" w:type="dxa"/>
            <w:vAlign w:val="bottom"/>
          </w:tcPr>
          <w:p>
            <w:pPr>
              <w:spacing w:after="0"/>
              <w:rPr>
                <w:sz w:val="1"/>
                <w:szCs w:val="1"/>
                <w:color w:val="auto"/>
              </w:rPr>
            </w:pPr>
          </w:p>
        </w:tc>
      </w:tr>
      <w:tr>
        <w:trPr>
          <w:trHeight w:val="118"/>
        </w:trPr>
        <w:tc>
          <w:tcPr>
            <w:tcW w:w="2100" w:type="dxa"/>
            <w:vAlign w:val="bottom"/>
            <w:vMerge w:val="continue"/>
          </w:tcPr>
          <w:p>
            <w:pPr>
              <w:spacing w:after="0"/>
              <w:rPr>
                <w:sz w:val="10"/>
                <w:szCs w:val="10"/>
                <w:color w:val="auto"/>
              </w:rPr>
            </w:pPr>
          </w:p>
        </w:tc>
        <w:tc>
          <w:tcPr>
            <w:tcW w:w="248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124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MAP 98</w:t>
            </w:r>
          </w:p>
        </w:tc>
        <w:tc>
          <w:tcPr>
            <w:tcW w:w="0" w:type="dxa"/>
            <w:vAlign w:val="bottom"/>
          </w:tcPr>
          <w:p>
            <w:pPr>
              <w:spacing w:after="0"/>
              <w:rPr>
                <w:sz w:val="1"/>
                <w:szCs w:val="1"/>
                <w:color w:val="auto"/>
              </w:rPr>
            </w:pPr>
          </w:p>
        </w:tc>
      </w:tr>
      <w:tr>
        <w:trPr>
          <w:trHeight w:val="88"/>
        </w:trPr>
        <w:tc>
          <w:tcPr>
            <w:tcW w:w="2100" w:type="dxa"/>
            <w:vAlign w:val="bottom"/>
          </w:tcPr>
          <w:p>
            <w:pPr>
              <w:spacing w:after="0"/>
              <w:rPr>
                <w:sz w:val="7"/>
                <w:szCs w:val="7"/>
                <w:color w:val="auto"/>
              </w:rPr>
            </w:pPr>
          </w:p>
        </w:tc>
        <w:tc>
          <w:tcPr>
            <w:tcW w:w="24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6"/>
        </w:trPr>
        <w:tc>
          <w:tcPr>
            <w:tcW w:w="21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4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Segregated</w:t>
            </w:r>
          </w:p>
        </w:tc>
        <w:tc>
          <w:tcPr>
            <w:tcW w:w="0" w:type="dxa"/>
            <w:vAlign w:val="bottom"/>
          </w:tcPr>
          <w:p>
            <w:pPr>
              <w:spacing w:after="0"/>
              <w:rPr>
                <w:sz w:val="1"/>
                <w:szCs w:val="1"/>
                <w:color w:val="auto"/>
              </w:rPr>
            </w:pPr>
          </w:p>
        </w:tc>
      </w:tr>
      <w:tr>
        <w:trPr>
          <w:trHeight w:val="276"/>
        </w:trPr>
        <w:tc>
          <w:tcPr>
            <w:tcW w:w="2100" w:type="dxa"/>
            <w:vAlign w:val="bottom"/>
            <w:tcBorders>
              <w:bottom w:val="single" w:sz="8" w:color="2C2C2C"/>
            </w:tcBorders>
          </w:tcPr>
          <w:p>
            <w:pPr>
              <w:spacing w:after="0"/>
              <w:rPr>
                <w:sz w:val="24"/>
                <w:szCs w:val="24"/>
                <w:color w:val="auto"/>
              </w:rPr>
            </w:pPr>
          </w:p>
        </w:tc>
        <w:tc>
          <w:tcPr>
            <w:tcW w:w="24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Portfolio</w:t>
            </w:r>
            <w:r>
              <w:rPr>
                <w:rFonts w:ascii="Times New Roman" w:cs="Times New Roman" w:eastAsia="Times New Roman" w:hAnsi="Times New Roman"/>
                <w:sz w:val="21"/>
                <w:szCs w:val="21"/>
                <w:color w:val="008000"/>
                <w:vertAlign w:val="superscript"/>
              </w:rPr>
              <w:t>(1)(4)</w:t>
            </w:r>
          </w:p>
        </w:tc>
        <w:tc>
          <w:tcPr>
            <w:tcW w:w="0" w:type="dxa"/>
            <w:vAlign w:val="bottom"/>
          </w:tcPr>
          <w:p>
            <w:pPr>
              <w:spacing w:after="0"/>
              <w:rPr>
                <w:sz w:val="1"/>
                <w:szCs w:val="1"/>
                <w:color w:val="auto"/>
              </w:rPr>
            </w:pPr>
          </w:p>
        </w:tc>
      </w:tr>
      <w:tr>
        <w:trPr>
          <w:trHeight w:val="245"/>
        </w:trPr>
        <w:tc>
          <w:tcPr>
            <w:tcW w:w="210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4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Pentwater</w:t>
            </w:r>
          </w:p>
        </w:tc>
        <w:tc>
          <w:tcPr>
            <w:tcW w:w="0" w:type="dxa"/>
            <w:vAlign w:val="bottom"/>
          </w:tcPr>
          <w:p>
            <w:pPr>
              <w:spacing w:after="0"/>
              <w:rPr>
                <w:sz w:val="1"/>
                <w:szCs w:val="1"/>
                <w:color w:val="auto"/>
              </w:rPr>
            </w:pPr>
          </w:p>
        </w:tc>
      </w:tr>
      <w:tr>
        <w:trPr>
          <w:trHeight w:val="206"/>
        </w:trPr>
        <w:tc>
          <w:tcPr>
            <w:tcW w:w="21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620.79</w:t>
            </w:r>
          </w:p>
        </w:tc>
        <w:tc>
          <w:tcPr>
            <w:tcW w:w="1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4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Equity</w:t>
            </w:r>
          </w:p>
        </w:tc>
        <w:tc>
          <w:tcPr>
            <w:tcW w:w="0" w:type="dxa"/>
            <w:vAlign w:val="bottom"/>
          </w:tcPr>
          <w:p>
            <w:pPr>
              <w:spacing w:after="0"/>
              <w:rPr>
                <w:sz w:val="1"/>
                <w:szCs w:val="1"/>
                <w:color w:val="auto"/>
              </w:rPr>
            </w:pPr>
          </w:p>
        </w:tc>
      </w:tr>
      <w:tr>
        <w:trPr>
          <w:trHeight w:val="206"/>
        </w:trPr>
        <w:tc>
          <w:tcPr>
            <w:tcW w:w="21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80" w:type="dxa"/>
            <w:vAlign w:val="bottom"/>
          </w:tcPr>
          <w:p>
            <w:pPr>
              <w:jc w:val="right"/>
              <w:ind w:right="616"/>
              <w:spacing w:after="0"/>
              <w:rPr>
                <w:sz w:val="20"/>
                <w:szCs w:val="20"/>
                <w:color w:val="auto"/>
              </w:rPr>
            </w:pPr>
            <w:r>
              <w:rPr>
                <w:rFonts w:ascii="Times New Roman" w:cs="Times New Roman" w:eastAsia="Times New Roman" w:hAnsi="Times New Roman"/>
                <w:sz w:val="17"/>
                <w:szCs w:val="17"/>
                <w:color w:val="0000FF"/>
              </w:rPr>
              <w:t>04/22/2026</w:t>
            </w:r>
          </w:p>
        </w:tc>
        <w:tc>
          <w:tcPr>
            <w:tcW w:w="1120" w:type="dxa"/>
            <w:vAlign w:val="bottom"/>
          </w:tcPr>
          <w:p>
            <w:pPr>
              <w:ind w:left="720"/>
              <w:spacing w:after="0"/>
              <w:rPr>
                <w:sz w:val="20"/>
                <w:szCs w:val="20"/>
                <w:color w:val="auto"/>
              </w:rPr>
            </w:pPr>
            <w:r>
              <w:rPr>
                <w:rFonts w:ascii="Times New Roman" w:cs="Times New Roman" w:eastAsia="Times New Roman" w:hAnsi="Times New Roman"/>
                <w:sz w:val="13"/>
                <w:szCs w:val="13"/>
                <w:color w:val="0000FF"/>
              </w:rPr>
              <w:t>S</w:t>
            </w:r>
          </w:p>
        </w:tc>
        <w:tc>
          <w:tcPr>
            <w:tcW w:w="1020" w:type="dxa"/>
            <w:vAlign w:val="bottom"/>
          </w:tcPr>
          <w:p>
            <w:pPr>
              <w:jc w:val="center"/>
              <w:ind w:left="76"/>
              <w:spacing w:after="0"/>
              <w:rPr>
                <w:sz w:val="20"/>
                <w:szCs w:val="20"/>
                <w:color w:val="auto"/>
              </w:rPr>
            </w:pPr>
            <w:r>
              <w:rPr>
                <w:rFonts w:ascii="Times New Roman" w:cs="Times New Roman" w:eastAsia="Times New Roman" w:hAnsi="Times New Roman"/>
                <w:sz w:val="17"/>
                <w:szCs w:val="17"/>
                <w:color w:val="0000FF"/>
                <w:w w:val="99"/>
              </w:rPr>
              <w:t>2,740</w:t>
            </w:r>
          </w:p>
        </w:tc>
        <w:tc>
          <w:tcPr>
            <w:tcW w:w="40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vMerge w:val="continue"/>
          </w:tcPr>
          <w:p>
            <w:pPr>
              <w:spacing w:after="0"/>
              <w:rPr>
                <w:sz w:val="17"/>
                <w:szCs w:val="17"/>
                <w:color w:val="auto"/>
              </w:rPr>
            </w:pPr>
          </w:p>
        </w:tc>
        <w:tc>
          <w:tcPr>
            <w:tcW w:w="116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0000FF"/>
              </w:rPr>
              <w:t>7,357,520</w:t>
            </w:r>
          </w:p>
        </w:tc>
        <w:tc>
          <w:tcPr>
            <w:tcW w:w="62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I</w:t>
            </w:r>
          </w:p>
        </w:tc>
        <w:tc>
          <w:tcPr>
            <w:tcW w:w="124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Opportunities</w:t>
            </w:r>
          </w:p>
        </w:tc>
        <w:tc>
          <w:tcPr>
            <w:tcW w:w="0" w:type="dxa"/>
            <w:vAlign w:val="bottom"/>
          </w:tcPr>
          <w:p>
            <w:pPr>
              <w:spacing w:after="0"/>
              <w:rPr>
                <w:sz w:val="1"/>
                <w:szCs w:val="1"/>
                <w:color w:val="auto"/>
              </w:rPr>
            </w:pPr>
          </w:p>
        </w:tc>
      </w:tr>
      <w:tr>
        <w:trPr>
          <w:trHeight w:val="206"/>
        </w:trPr>
        <w:tc>
          <w:tcPr>
            <w:tcW w:w="21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4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Master Fund</w:t>
            </w:r>
          </w:p>
        </w:tc>
        <w:tc>
          <w:tcPr>
            <w:tcW w:w="0" w:type="dxa"/>
            <w:vAlign w:val="bottom"/>
          </w:tcPr>
          <w:p>
            <w:pPr>
              <w:spacing w:after="0"/>
              <w:rPr>
                <w:sz w:val="1"/>
                <w:szCs w:val="1"/>
                <w:color w:val="auto"/>
              </w:rPr>
            </w:pPr>
          </w:p>
        </w:tc>
      </w:tr>
      <w:tr>
        <w:trPr>
          <w:trHeight w:val="276"/>
        </w:trPr>
        <w:tc>
          <w:tcPr>
            <w:tcW w:w="2100" w:type="dxa"/>
            <w:vAlign w:val="bottom"/>
            <w:tcBorders>
              <w:bottom w:val="single" w:sz="8" w:color="2C2C2C"/>
            </w:tcBorders>
          </w:tcPr>
          <w:p>
            <w:pPr>
              <w:spacing w:after="0"/>
              <w:rPr>
                <w:sz w:val="24"/>
                <w:szCs w:val="24"/>
                <w:color w:val="auto"/>
              </w:rPr>
            </w:pPr>
          </w:p>
        </w:tc>
        <w:tc>
          <w:tcPr>
            <w:tcW w:w="24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tcPr>
          <w:p>
            <w:pPr>
              <w:ind w:left="260"/>
              <w:spacing w:after="0" w:line="271" w:lineRule="exact"/>
              <w:rPr>
                <w:sz w:val="20"/>
                <w:szCs w:val="20"/>
                <w:color w:val="auto"/>
              </w:rPr>
            </w:pPr>
            <w:r>
              <w:rPr>
                <w:rFonts w:ascii="Times New Roman" w:cs="Times New Roman" w:eastAsia="Times New Roman" w:hAnsi="Times New Roman"/>
                <w:sz w:val="31"/>
                <w:szCs w:val="31"/>
                <w:color w:val="0000FF"/>
                <w:vertAlign w:val="subscript"/>
              </w:rPr>
              <w:t>Ltd.</w:t>
            </w:r>
            <w:r>
              <w:rPr>
                <w:rFonts w:ascii="Times New Roman" w:cs="Times New Roman" w:eastAsia="Times New Roman" w:hAnsi="Times New Roman"/>
                <w:sz w:val="10"/>
                <w:szCs w:val="10"/>
                <w:color w:val="008000"/>
              </w:rPr>
              <w:t>(1)(5)</w:t>
            </w:r>
          </w:p>
        </w:tc>
        <w:tc>
          <w:tcPr>
            <w:tcW w:w="0" w:type="dxa"/>
            <w:vAlign w:val="bottom"/>
          </w:tcPr>
          <w:p>
            <w:pPr>
              <w:spacing w:after="0"/>
              <w:rPr>
                <w:sz w:val="1"/>
                <w:szCs w:val="1"/>
                <w:color w:val="auto"/>
              </w:rPr>
            </w:pPr>
          </w:p>
        </w:tc>
      </w:tr>
      <w:tr>
        <w:trPr>
          <w:trHeight w:val="245"/>
        </w:trPr>
        <w:tc>
          <w:tcPr>
            <w:tcW w:w="210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4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Crown</w:t>
            </w:r>
          </w:p>
        </w:tc>
        <w:tc>
          <w:tcPr>
            <w:tcW w:w="0" w:type="dxa"/>
            <w:vAlign w:val="bottom"/>
          </w:tcPr>
          <w:p>
            <w:pPr>
              <w:spacing w:after="0"/>
              <w:rPr>
                <w:sz w:val="1"/>
                <w:szCs w:val="1"/>
                <w:color w:val="auto"/>
              </w:rPr>
            </w:pPr>
          </w:p>
        </w:tc>
      </w:tr>
      <w:tr>
        <w:trPr>
          <w:trHeight w:val="206"/>
        </w:trPr>
        <w:tc>
          <w:tcPr>
            <w:tcW w:w="21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4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Managed</w:t>
            </w:r>
          </w:p>
        </w:tc>
        <w:tc>
          <w:tcPr>
            <w:tcW w:w="0" w:type="dxa"/>
            <w:vAlign w:val="bottom"/>
          </w:tcPr>
          <w:p>
            <w:pPr>
              <w:spacing w:after="0"/>
              <w:rPr>
                <w:sz w:val="1"/>
                <w:szCs w:val="1"/>
                <w:color w:val="auto"/>
              </w:rPr>
            </w:pPr>
          </w:p>
        </w:tc>
      </w:tr>
      <w:tr>
        <w:trPr>
          <w:trHeight w:val="206"/>
        </w:trPr>
        <w:tc>
          <w:tcPr>
            <w:tcW w:w="21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4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Accounts</w:t>
            </w:r>
          </w:p>
        </w:tc>
        <w:tc>
          <w:tcPr>
            <w:tcW w:w="0" w:type="dxa"/>
            <w:vAlign w:val="bottom"/>
          </w:tcPr>
          <w:p>
            <w:pPr>
              <w:spacing w:after="0"/>
              <w:rPr>
                <w:sz w:val="1"/>
                <w:szCs w:val="1"/>
                <w:color w:val="auto"/>
              </w:rPr>
            </w:pPr>
          </w:p>
        </w:tc>
      </w:tr>
      <w:tr>
        <w:trPr>
          <w:trHeight w:val="206"/>
        </w:trPr>
        <w:tc>
          <w:tcPr>
            <w:tcW w:w="21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620.79</w:t>
            </w:r>
          </w:p>
        </w:tc>
        <w:tc>
          <w:tcPr>
            <w:tcW w:w="1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4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SPC acting</w:t>
            </w:r>
          </w:p>
        </w:tc>
        <w:tc>
          <w:tcPr>
            <w:tcW w:w="0" w:type="dxa"/>
            <w:vAlign w:val="bottom"/>
          </w:tcPr>
          <w:p>
            <w:pPr>
              <w:spacing w:after="0"/>
              <w:rPr>
                <w:sz w:val="1"/>
                <w:szCs w:val="1"/>
                <w:color w:val="auto"/>
              </w:rPr>
            </w:pPr>
          </w:p>
        </w:tc>
      </w:tr>
      <w:tr>
        <w:trPr>
          <w:trHeight w:val="206"/>
        </w:trPr>
        <w:tc>
          <w:tcPr>
            <w:tcW w:w="21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80" w:type="dxa"/>
            <w:vAlign w:val="bottom"/>
          </w:tcPr>
          <w:p>
            <w:pPr>
              <w:jc w:val="right"/>
              <w:ind w:right="616"/>
              <w:spacing w:after="0"/>
              <w:rPr>
                <w:sz w:val="20"/>
                <w:szCs w:val="20"/>
                <w:color w:val="auto"/>
              </w:rPr>
            </w:pPr>
            <w:r>
              <w:rPr>
                <w:rFonts w:ascii="Times New Roman" w:cs="Times New Roman" w:eastAsia="Times New Roman" w:hAnsi="Times New Roman"/>
                <w:sz w:val="17"/>
                <w:szCs w:val="17"/>
                <w:color w:val="0000FF"/>
              </w:rPr>
              <w:t>04/22/2026</w:t>
            </w:r>
          </w:p>
        </w:tc>
        <w:tc>
          <w:tcPr>
            <w:tcW w:w="1120" w:type="dxa"/>
            <w:vAlign w:val="bottom"/>
          </w:tcPr>
          <w:p>
            <w:pPr>
              <w:ind w:left="720"/>
              <w:spacing w:after="0"/>
              <w:rPr>
                <w:sz w:val="20"/>
                <w:szCs w:val="20"/>
                <w:color w:val="auto"/>
              </w:rPr>
            </w:pPr>
            <w:r>
              <w:rPr>
                <w:rFonts w:ascii="Times New Roman" w:cs="Times New Roman" w:eastAsia="Times New Roman" w:hAnsi="Times New Roman"/>
                <w:sz w:val="13"/>
                <w:szCs w:val="13"/>
                <w:color w:val="0000FF"/>
              </w:rPr>
              <w:t>S</w:t>
            </w:r>
          </w:p>
        </w:tc>
        <w:tc>
          <w:tcPr>
            <w:tcW w:w="1020" w:type="dxa"/>
            <w:vAlign w:val="bottom"/>
          </w:tcPr>
          <w:p>
            <w:pPr>
              <w:jc w:val="center"/>
              <w:ind w:left="76"/>
              <w:spacing w:after="0"/>
              <w:rPr>
                <w:sz w:val="20"/>
                <w:szCs w:val="20"/>
                <w:color w:val="auto"/>
              </w:rPr>
            </w:pPr>
            <w:r>
              <w:rPr>
                <w:rFonts w:ascii="Times New Roman" w:cs="Times New Roman" w:eastAsia="Times New Roman" w:hAnsi="Times New Roman"/>
                <w:sz w:val="17"/>
                <w:szCs w:val="17"/>
                <w:color w:val="0000FF"/>
                <w:w w:val="99"/>
              </w:rPr>
              <w:t>1,346</w:t>
            </w:r>
          </w:p>
        </w:tc>
        <w:tc>
          <w:tcPr>
            <w:tcW w:w="40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vMerge w:val="continue"/>
          </w:tcPr>
          <w:p>
            <w:pPr>
              <w:spacing w:after="0"/>
              <w:rPr>
                <w:sz w:val="17"/>
                <w:szCs w:val="17"/>
                <w:color w:val="auto"/>
              </w:rPr>
            </w:pPr>
          </w:p>
        </w:tc>
        <w:tc>
          <w:tcPr>
            <w:tcW w:w="116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0000FF"/>
              </w:rPr>
              <w:t>7,356,174</w:t>
            </w:r>
          </w:p>
        </w:tc>
        <w:tc>
          <w:tcPr>
            <w:tcW w:w="62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I</w:t>
            </w:r>
          </w:p>
        </w:tc>
        <w:tc>
          <w:tcPr>
            <w:tcW w:w="124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for and on</w:t>
            </w:r>
          </w:p>
        </w:tc>
        <w:tc>
          <w:tcPr>
            <w:tcW w:w="0" w:type="dxa"/>
            <w:vAlign w:val="bottom"/>
          </w:tcPr>
          <w:p>
            <w:pPr>
              <w:spacing w:after="0"/>
              <w:rPr>
                <w:sz w:val="1"/>
                <w:szCs w:val="1"/>
                <w:color w:val="auto"/>
              </w:rPr>
            </w:pPr>
          </w:p>
        </w:tc>
      </w:tr>
      <w:tr>
        <w:trPr>
          <w:trHeight w:val="206"/>
        </w:trPr>
        <w:tc>
          <w:tcPr>
            <w:tcW w:w="21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4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behalf of</w:t>
            </w:r>
          </w:p>
        </w:tc>
        <w:tc>
          <w:tcPr>
            <w:tcW w:w="0" w:type="dxa"/>
            <w:vAlign w:val="bottom"/>
          </w:tcPr>
          <w:p>
            <w:pPr>
              <w:spacing w:after="0"/>
              <w:rPr>
                <w:sz w:val="1"/>
                <w:szCs w:val="1"/>
                <w:color w:val="auto"/>
              </w:rPr>
            </w:pPr>
          </w:p>
        </w:tc>
      </w:tr>
      <w:tr>
        <w:trPr>
          <w:trHeight w:val="206"/>
        </w:trPr>
        <w:tc>
          <w:tcPr>
            <w:tcW w:w="21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4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Crown/PW</w:t>
            </w:r>
          </w:p>
        </w:tc>
        <w:tc>
          <w:tcPr>
            <w:tcW w:w="0" w:type="dxa"/>
            <w:vAlign w:val="bottom"/>
          </w:tcPr>
          <w:p>
            <w:pPr>
              <w:spacing w:after="0"/>
              <w:rPr>
                <w:sz w:val="1"/>
                <w:szCs w:val="1"/>
                <w:color w:val="auto"/>
              </w:rPr>
            </w:pPr>
          </w:p>
        </w:tc>
      </w:tr>
      <w:tr>
        <w:trPr>
          <w:trHeight w:val="206"/>
        </w:trPr>
        <w:tc>
          <w:tcPr>
            <w:tcW w:w="21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4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Segregated</w:t>
            </w:r>
          </w:p>
        </w:tc>
        <w:tc>
          <w:tcPr>
            <w:tcW w:w="0" w:type="dxa"/>
            <w:vAlign w:val="bottom"/>
          </w:tcPr>
          <w:p>
            <w:pPr>
              <w:spacing w:after="0"/>
              <w:rPr>
                <w:sz w:val="1"/>
                <w:szCs w:val="1"/>
                <w:color w:val="auto"/>
              </w:rPr>
            </w:pPr>
          </w:p>
        </w:tc>
      </w:tr>
      <w:tr>
        <w:trPr>
          <w:trHeight w:val="276"/>
        </w:trPr>
        <w:tc>
          <w:tcPr>
            <w:tcW w:w="2100" w:type="dxa"/>
            <w:vAlign w:val="bottom"/>
            <w:tcBorders>
              <w:bottom w:val="single" w:sz="8" w:color="2C2C2C"/>
            </w:tcBorders>
          </w:tcPr>
          <w:p>
            <w:pPr>
              <w:spacing w:after="0"/>
              <w:rPr>
                <w:sz w:val="24"/>
                <w:szCs w:val="24"/>
                <w:color w:val="auto"/>
              </w:rPr>
            </w:pPr>
          </w:p>
        </w:tc>
        <w:tc>
          <w:tcPr>
            <w:tcW w:w="24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Portfolio</w:t>
            </w:r>
            <w:r>
              <w:rPr>
                <w:rFonts w:ascii="Times New Roman" w:cs="Times New Roman" w:eastAsia="Times New Roman" w:hAnsi="Times New Roman"/>
                <w:sz w:val="21"/>
                <w:szCs w:val="21"/>
                <w:color w:val="008000"/>
                <w:vertAlign w:val="superscript"/>
              </w:rPr>
              <w:t>(1)(6)</w:t>
            </w:r>
          </w:p>
        </w:tc>
        <w:tc>
          <w:tcPr>
            <w:tcW w:w="0" w:type="dxa"/>
            <w:vAlign w:val="bottom"/>
          </w:tcPr>
          <w:p>
            <w:pPr>
              <w:spacing w:after="0"/>
              <w:rPr>
                <w:sz w:val="1"/>
                <w:szCs w:val="1"/>
                <w:color w:val="auto"/>
              </w:rPr>
            </w:pPr>
          </w:p>
        </w:tc>
      </w:tr>
      <w:tr>
        <w:trPr>
          <w:trHeight w:val="245"/>
        </w:trPr>
        <w:tc>
          <w:tcPr>
            <w:tcW w:w="210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4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Pentwater</w:t>
            </w:r>
          </w:p>
        </w:tc>
        <w:tc>
          <w:tcPr>
            <w:tcW w:w="0" w:type="dxa"/>
            <w:vAlign w:val="bottom"/>
          </w:tcPr>
          <w:p>
            <w:pPr>
              <w:spacing w:after="0"/>
              <w:rPr>
                <w:sz w:val="1"/>
                <w:szCs w:val="1"/>
                <w:color w:val="auto"/>
              </w:rPr>
            </w:pPr>
          </w:p>
        </w:tc>
      </w:tr>
      <w:tr>
        <w:trPr>
          <w:trHeight w:val="206"/>
        </w:trPr>
        <w:tc>
          <w:tcPr>
            <w:tcW w:w="21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620.79</w:t>
            </w:r>
          </w:p>
        </w:tc>
        <w:tc>
          <w:tcPr>
            <w:tcW w:w="1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4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Merger</w:t>
            </w:r>
          </w:p>
        </w:tc>
        <w:tc>
          <w:tcPr>
            <w:tcW w:w="0" w:type="dxa"/>
            <w:vAlign w:val="bottom"/>
          </w:tcPr>
          <w:p>
            <w:pPr>
              <w:spacing w:after="0"/>
              <w:rPr>
                <w:sz w:val="1"/>
                <w:szCs w:val="1"/>
                <w:color w:val="auto"/>
              </w:rPr>
            </w:pPr>
          </w:p>
        </w:tc>
      </w:tr>
      <w:tr>
        <w:trPr>
          <w:trHeight w:val="206"/>
        </w:trPr>
        <w:tc>
          <w:tcPr>
            <w:tcW w:w="21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80" w:type="dxa"/>
            <w:vAlign w:val="bottom"/>
          </w:tcPr>
          <w:p>
            <w:pPr>
              <w:jc w:val="right"/>
              <w:ind w:right="616"/>
              <w:spacing w:after="0"/>
              <w:rPr>
                <w:sz w:val="20"/>
                <w:szCs w:val="20"/>
                <w:color w:val="auto"/>
              </w:rPr>
            </w:pPr>
            <w:r>
              <w:rPr>
                <w:rFonts w:ascii="Times New Roman" w:cs="Times New Roman" w:eastAsia="Times New Roman" w:hAnsi="Times New Roman"/>
                <w:sz w:val="17"/>
                <w:szCs w:val="17"/>
                <w:color w:val="0000FF"/>
              </w:rPr>
              <w:t>04/22/2026</w:t>
            </w:r>
          </w:p>
        </w:tc>
        <w:tc>
          <w:tcPr>
            <w:tcW w:w="1120" w:type="dxa"/>
            <w:vAlign w:val="bottom"/>
          </w:tcPr>
          <w:p>
            <w:pPr>
              <w:ind w:left="720"/>
              <w:spacing w:after="0"/>
              <w:rPr>
                <w:sz w:val="20"/>
                <w:szCs w:val="20"/>
                <w:color w:val="auto"/>
              </w:rPr>
            </w:pPr>
            <w:r>
              <w:rPr>
                <w:rFonts w:ascii="Times New Roman" w:cs="Times New Roman" w:eastAsia="Times New Roman" w:hAnsi="Times New Roman"/>
                <w:sz w:val="13"/>
                <w:szCs w:val="13"/>
                <w:color w:val="0000FF"/>
              </w:rPr>
              <w:t>S</w:t>
            </w:r>
          </w:p>
        </w:tc>
        <w:tc>
          <w:tcPr>
            <w:tcW w:w="1020" w:type="dxa"/>
            <w:vAlign w:val="bottom"/>
          </w:tcPr>
          <w:p>
            <w:pPr>
              <w:jc w:val="center"/>
              <w:ind w:left="76"/>
              <w:spacing w:after="0"/>
              <w:rPr>
                <w:sz w:val="20"/>
                <w:szCs w:val="20"/>
                <w:color w:val="auto"/>
              </w:rPr>
            </w:pPr>
            <w:r>
              <w:rPr>
                <w:rFonts w:ascii="Times New Roman" w:cs="Times New Roman" w:eastAsia="Times New Roman" w:hAnsi="Times New Roman"/>
                <w:sz w:val="17"/>
                <w:szCs w:val="17"/>
                <w:color w:val="0000FF"/>
                <w:w w:val="98"/>
              </w:rPr>
              <w:t>13,074</w:t>
            </w:r>
          </w:p>
        </w:tc>
        <w:tc>
          <w:tcPr>
            <w:tcW w:w="40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vMerge w:val="continue"/>
          </w:tcPr>
          <w:p>
            <w:pPr>
              <w:spacing w:after="0"/>
              <w:rPr>
                <w:sz w:val="17"/>
                <w:szCs w:val="17"/>
                <w:color w:val="auto"/>
              </w:rPr>
            </w:pPr>
          </w:p>
        </w:tc>
        <w:tc>
          <w:tcPr>
            <w:tcW w:w="116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0000FF"/>
              </w:rPr>
              <w:t>7,343,100</w:t>
            </w:r>
          </w:p>
        </w:tc>
        <w:tc>
          <w:tcPr>
            <w:tcW w:w="62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I</w:t>
            </w:r>
          </w:p>
        </w:tc>
        <w:tc>
          <w:tcPr>
            <w:tcW w:w="124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Arbitrage</w:t>
            </w:r>
          </w:p>
        </w:tc>
        <w:tc>
          <w:tcPr>
            <w:tcW w:w="0" w:type="dxa"/>
            <w:vAlign w:val="bottom"/>
          </w:tcPr>
          <w:p>
            <w:pPr>
              <w:spacing w:after="0"/>
              <w:rPr>
                <w:sz w:val="1"/>
                <w:szCs w:val="1"/>
                <w:color w:val="auto"/>
              </w:rPr>
            </w:pPr>
          </w:p>
        </w:tc>
      </w:tr>
      <w:tr>
        <w:trPr>
          <w:trHeight w:val="206"/>
        </w:trPr>
        <w:tc>
          <w:tcPr>
            <w:tcW w:w="21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4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Master Fund</w:t>
            </w:r>
          </w:p>
        </w:tc>
        <w:tc>
          <w:tcPr>
            <w:tcW w:w="0" w:type="dxa"/>
            <w:vAlign w:val="bottom"/>
          </w:tcPr>
          <w:p>
            <w:pPr>
              <w:spacing w:after="0"/>
              <w:rPr>
                <w:sz w:val="1"/>
                <w:szCs w:val="1"/>
                <w:color w:val="auto"/>
              </w:rPr>
            </w:pPr>
          </w:p>
        </w:tc>
      </w:tr>
      <w:tr>
        <w:trPr>
          <w:trHeight w:val="276"/>
        </w:trPr>
        <w:tc>
          <w:tcPr>
            <w:tcW w:w="2100" w:type="dxa"/>
            <w:vAlign w:val="bottom"/>
            <w:tcBorders>
              <w:bottom w:val="single" w:sz="8" w:color="2C2C2C"/>
            </w:tcBorders>
          </w:tcPr>
          <w:p>
            <w:pPr>
              <w:spacing w:after="0"/>
              <w:rPr>
                <w:sz w:val="24"/>
                <w:szCs w:val="24"/>
                <w:color w:val="auto"/>
              </w:rPr>
            </w:pPr>
          </w:p>
        </w:tc>
        <w:tc>
          <w:tcPr>
            <w:tcW w:w="24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tcPr>
          <w:p>
            <w:pPr>
              <w:ind w:left="260"/>
              <w:spacing w:after="0" w:line="271" w:lineRule="exact"/>
              <w:rPr>
                <w:sz w:val="20"/>
                <w:szCs w:val="20"/>
                <w:color w:val="auto"/>
              </w:rPr>
            </w:pPr>
            <w:r>
              <w:rPr>
                <w:rFonts w:ascii="Times New Roman" w:cs="Times New Roman" w:eastAsia="Times New Roman" w:hAnsi="Times New Roman"/>
                <w:sz w:val="31"/>
                <w:szCs w:val="31"/>
                <w:color w:val="0000FF"/>
                <w:vertAlign w:val="subscript"/>
              </w:rPr>
              <w:t>Ltd.</w:t>
            </w:r>
            <w:r>
              <w:rPr>
                <w:rFonts w:ascii="Times New Roman" w:cs="Times New Roman" w:eastAsia="Times New Roman" w:hAnsi="Times New Roman"/>
                <w:sz w:val="10"/>
                <w:szCs w:val="10"/>
                <w:color w:val="008000"/>
              </w:rPr>
              <w:t>(1)(7)</w:t>
            </w:r>
          </w:p>
        </w:tc>
        <w:tc>
          <w:tcPr>
            <w:tcW w:w="0" w:type="dxa"/>
            <w:vAlign w:val="bottom"/>
          </w:tcPr>
          <w:p>
            <w:pPr>
              <w:spacing w:after="0"/>
              <w:rPr>
                <w:sz w:val="1"/>
                <w:szCs w:val="1"/>
                <w:color w:val="auto"/>
              </w:rPr>
            </w:pPr>
          </w:p>
        </w:tc>
      </w:tr>
      <w:tr>
        <w:trPr>
          <w:trHeight w:val="245"/>
        </w:trPr>
        <w:tc>
          <w:tcPr>
            <w:tcW w:w="210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vMerge w:val="restart"/>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620.5</w:t>
            </w:r>
          </w:p>
        </w:tc>
        <w:tc>
          <w:tcPr>
            <w:tcW w:w="1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4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Oceana</w:t>
            </w:r>
          </w:p>
        </w:tc>
        <w:tc>
          <w:tcPr>
            <w:tcW w:w="0" w:type="dxa"/>
            <w:vAlign w:val="bottom"/>
          </w:tcPr>
          <w:p>
            <w:pPr>
              <w:spacing w:after="0"/>
              <w:rPr>
                <w:sz w:val="1"/>
                <w:szCs w:val="1"/>
                <w:color w:val="auto"/>
              </w:rPr>
            </w:pPr>
          </w:p>
        </w:tc>
      </w:tr>
      <w:tr>
        <w:trPr>
          <w:trHeight w:val="206"/>
        </w:trPr>
        <w:tc>
          <w:tcPr>
            <w:tcW w:w="21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80" w:type="dxa"/>
            <w:vAlign w:val="bottom"/>
          </w:tcPr>
          <w:p>
            <w:pPr>
              <w:jc w:val="right"/>
              <w:ind w:right="616"/>
              <w:spacing w:after="0"/>
              <w:rPr>
                <w:sz w:val="20"/>
                <w:szCs w:val="20"/>
                <w:color w:val="auto"/>
              </w:rPr>
            </w:pPr>
            <w:r>
              <w:rPr>
                <w:rFonts w:ascii="Times New Roman" w:cs="Times New Roman" w:eastAsia="Times New Roman" w:hAnsi="Times New Roman"/>
                <w:sz w:val="17"/>
                <w:szCs w:val="17"/>
                <w:color w:val="0000FF"/>
              </w:rPr>
              <w:t>04/22/2026</w:t>
            </w:r>
          </w:p>
        </w:tc>
        <w:tc>
          <w:tcPr>
            <w:tcW w:w="1120" w:type="dxa"/>
            <w:vAlign w:val="bottom"/>
          </w:tcPr>
          <w:p>
            <w:pPr>
              <w:ind w:left="720"/>
              <w:spacing w:after="0"/>
              <w:rPr>
                <w:sz w:val="20"/>
                <w:szCs w:val="20"/>
                <w:color w:val="auto"/>
              </w:rPr>
            </w:pPr>
            <w:r>
              <w:rPr>
                <w:rFonts w:ascii="Times New Roman" w:cs="Times New Roman" w:eastAsia="Times New Roman" w:hAnsi="Times New Roman"/>
                <w:sz w:val="13"/>
                <w:szCs w:val="13"/>
                <w:color w:val="0000FF"/>
              </w:rPr>
              <w:t>S</w:t>
            </w:r>
          </w:p>
        </w:tc>
        <w:tc>
          <w:tcPr>
            <w:tcW w:w="1020" w:type="dxa"/>
            <w:vAlign w:val="bottom"/>
          </w:tcPr>
          <w:p>
            <w:pPr>
              <w:jc w:val="center"/>
              <w:ind w:left="76"/>
              <w:spacing w:after="0"/>
              <w:rPr>
                <w:sz w:val="20"/>
                <w:szCs w:val="20"/>
                <w:color w:val="auto"/>
              </w:rPr>
            </w:pPr>
            <w:r>
              <w:rPr>
                <w:rFonts w:ascii="Times New Roman" w:cs="Times New Roman" w:eastAsia="Times New Roman" w:hAnsi="Times New Roman"/>
                <w:sz w:val="17"/>
                <w:szCs w:val="17"/>
                <w:color w:val="0000FF"/>
                <w:w w:val="98"/>
              </w:rPr>
              <w:t>65,730</w:t>
            </w:r>
          </w:p>
        </w:tc>
        <w:tc>
          <w:tcPr>
            <w:tcW w:w="40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vMerge w:val="continue"/>
          </w:tcPr>
          <w:p>
            <w:pPr>
              <w:spacing w:after="0"/>
              <w:rPr>
                <w:sz w:val="17"/>
                <w:szCs w:val="17"/>
                <w:color w:val="auto"/>
              </w:rPr>
            </w:pPr>
          </w:p>
        </w:tc>
        <w:tc>
          <w:tcPr>
            <w:tcW w:w="116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0000FF"/>
              </w:rPr>
              <w:t>7,277,370</w:t>
            </w:r>
          </w:p>
        </w:tc>
        <w:tc>
          <w:tcPr>
            <w:tcW w:w="62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I</w:t>
            </w:r>
          </w:p>
        </w:tc>
        <w:tc>
          <w:tcPr>
            <w:tcW w:w="124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Master Fund</w:t>
            </w:r>
          </w:p>
        </w:tc>
        <w:tc>
          <w:tcPr>
            <w:tcW w:w="0" w:type="dxa"/>
            <w:vAlign w:val="bottom"/>
          </w:tcPr>
          <w:p>
            <w:pPr>
              <w:spacing w:after="0"/>
              <w:rPr>
                <w:sz w:val="1"/>
                <w:szCs w:val="1"/>
                <w:color w:val="auto"/>
              </w:rPr>
            </w:pPr>
          </w:p>
        </w:tc>
      </w:tr>
      <w:tr>
        <w:trPr>
          <w:trHeight w:val="276"/>
        </w:trPr>
        <w:tc>
          <w:tcPr>
            <w:tcW w:w="2100" w:type="dxa"/>
            <w:vAlign w:val="bottom"/>
            <w:tcBorders>
              <w:bottom w:val="single" w:sz="8" w:color="2C2C2C"/>
            </w:tcBorders>
          </w:tcPr>
          <w:p>
            <w:pPr>
              <w:spacing w:after="0"/>
              <w:rPr>
                <w:sz w:val="24"/>
                <w:szCs w:val="24"/>
                <w:color w:val="auto"/>
              </w:rPr>
            </w:pPr>
          </w:p>
        </w:tc>
        <w:tc>
          <w:tcPr>
            <w:tcW w:w="24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tcPr>
          <w:p>
            <w:pPr>
              <w:ind w:left="260"/>
              <w:spacing w:after="0" w:line="271" w:lineRule="exact"/>
              <w:rPr>
                <w:sz w:val="20"/>
                <w:szCs w:val="20"/>
                <w:color w:val="auto"/>
              </w:rPr>
            </w:pPr>
            <w:r>
              <w:rPr>
                <w:rFonts w:ascii="Times New Roman" w:cs="Times New Roman" w:eastAsia="Times New Roman" w:hAnsi="Times New Roman"/>
                <w:sz w:val="31"/>
                <w:szCs w:val="31"/>
                <w:color w:val="0000FF"/>
                <w:vertAlign w:val="subscript"/>
              </w:rPr>
              <w:t>Ltd.</w:t>
            </w:r>
            <w:r>
              <w:rPr>
                <w:rFonts w:ascii="Times New Roman" w:cs="Times New Roman" w:eastAsia="Times New Roman" w:hAnsi="Times New Roman"/>
                <w:sz w:val="10"/>
                <w:szCs w:val="10"/>
                <w:color w:val="008000"/>
              </w:rPr>
              <w:t>(1)(2)</w:t>
            </w:r>
          </w:p>
        </w:tc>
        <w:tc>
          <w:tcPr>
            <w:tcW w:w="0" w:type="dxa"/>
            <w:vAlign w:val="bottom"/>
          </w:tcPr>
          <w:p>
            <w:pPr>
              <w:spacing w:after="0"/>
              <w:rPr>
                <w:sz w:val="1"/>
                <w:szCs w:val="1"/>
                <w:color w:val="auto"/>
              </w:rPr>
            </w:pPr>
          </w:p>
        </w:tc>
      </w:tr>
      <w:tr>
        <w:trPr>
          <w:trHeight w:val="245"/>
        </w:trPr>
        <w:tc>
          <w:tcPr>
            <w:tcW w:w="210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vMerge w:val="restart"/>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620.5</w:t>
            </w:r>
          </w:p>
        </w:tc>
        <w:tc>
          <w:tcPr>
            <w:tcW w:w="1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4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Pentwater</w:t>
            </w:r>
          </w:p>
        </w:tc>
        <w:tc>
          <w:tcPr>
            <w:tcW w:w="0" w:type="dxa"/>
            <w:vAlign w:val="bottom"/>
          </w:tcPr>
          <w:p>
            <w:pPr>
              <w:spacing w:after="0"/>
              <w:rPr>
                <w:sz w:val="1"/>
                <w:szCs w:val="1"/>
                <w:color w:val="auto"/>
              </w:rPr>
            </w:pPr>
          </w:p>
        </w:tc>
      </w:tr>
      <w:tr>
        <w:trPr>
          <w:trHeight w:val="206"/>
        </w:trPr>
        <w:tc>
          <w:tcPr>
            <w:tcW w:w="21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80" w:type="dxa"/>
            <w:vAlign w:val="bottom"/>
          </w:tcPr>
          <w:p>
            <w:pPr>
              <w:jc w:val="right"/>
              <w:ind w:right="616"/>
              <w:spacing w:after="0"/>
              <w:rPr>
                <w:sz w:val="20"/>
                <w:szCs w:val="20"/>
                <w:color w:val="auto"/>
              </w:rPr>
            </w:pPr>
            <w:r>
              <w:rPr>
                <w:rFonts w:ascii="Times New Roman" w:cs="Times New Roman" w:eastAsia="Times New Roman" w:hAnsi="Times New Roman"/>
                <w:sz w:val="17"/>
                <w:szCs w:val="17"/>
                <w:color w:val="0000FF"/>
              </w:rPr>
              <w:t>04/22/2026</w:t>
            </w:r>
          </w:p>
        </w:tc>
        <w:tc>
          <w:tcPr>
            <w:tcW w:w="1120" w:type="dxa"/>
            <w:vAlign w:val="bottom"/>
          </w:tcPr>
          <w:p>
            <w:pPr>
              <w:ind w:left="720"/>
              <w:spacing w:after="0"/>
              <w:rPr>
                <w:sz w:val="20"/>
                <w:szCs w:val="20"/>
                <w:color w:val="auto"/>
              </w:rPr>
            </w:pPr>
            <w:r>
              <w:rPr>
                <w:rFonts w:ascii="Times New Roman" w:cs="Times New Roman" w:eastAsia="Times New Roman" w:hAnsi="Times New Roman"/>
                <w:sz w:val="13"/>
                <w:szCs w:val="13"/>
                <w:color w:val="0000FF"/>
              </w:rPr>
              <w:t>S</w:t>
            </w:r>
          </w:p>
        </w:tc>
        <w:tc>
          <w:tcPr>
            <w:tcW w:w="1020" w:type="dxa"/>
            <w:vAlign w:val="bottom"/>
          </w:tcPr>
          <w:p>
            <w:pPr>
              <w:jc w:val="center"/>
              <w:ind w:left="76"/>
              <w:spacing w:after="0"/>
              <w:rPr>
                <w:sz w:val="20"/>
                <w:szCs w:val="20"/>
                <w:color w:val="auto"/>
              </w:rPr>
            </w:pPr>
            <w:r>
              <w:rPr>
                <w:rFonts w:ascii="Times New Roman" w:cs="Times New Roman" w:eastAsia="Times New Roman" w:hAnsi="Times New Roman"/>
                <w:sz w:val="17"/>
                <w:szCs w:val="17"/>
                <w:color w:val="0000FF"/>
                <w:w w:val="99"/>
              </w:rPr>
              <w:t>7,515</w:t>
            </w:r>
          </w:p>
        </w:tc>
        <w:tc>
          <w:tcPr>
            <w:tcW w:w="40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vMerge w:val="continue"/>
          </w:tcPr>
          <w:p>
            <w:pPr>
              <w:spacing w:after="0"/>
              <w:rPr>
                <w:sz w:val="17"/>
                <w:szCs w:val="17"/>
                <w:color w:val="auto"/>
              </w:rPr>
            </w:pPr>
          </w:p>
        </w:tc>
        <w:tc>
          <w:tcPr>
            <w:tcW w:w="116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0000FF"/>
              </w:rPr>
              <w:t>7,269,855</w:t>
            </w:r>
          </w:p>
        </w:tc>
        <w:tc>
          <w:tcPr>
            <w:tcW w:w="62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I</w:t>
            </w:r>
          </w:p>
        </w:tc>
        <w:tc>
          <w:tcPr>
            <w:tcW w:w="124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Credit Master</w:t>
            </w:r>
          </w:p>
        </w:tc>
        <w:tc>
          <w:tcPr>
            <w:tcW w:w="0" w:type="dxa"/>
            <w:vAlign w:val="bottom"/>
          </w:tcPr>
          <w:p>
            <w:pPr>
              <w:spacing w:after="0"/>
              <w:rPr>
                <w:sz w:val="1"/>
                <w:szCs w:val="1"/>
                <w:color w:val="auto"/>
              </w:rPr>
            </w:pPr>
          </w:p>
        </w:tc>
      </w:tr>
      <w:tr>
        <w:trPr>
          <w:trHeight w:val="276"/>
        </w:trPr>
        <w:tc>
          <w:tcPr>
            <w:tcW w:w="2100" w:type="dxa"/>
            <w:vAlign w:val="bottom"/>
            <w:tcBorders>
              <w:bottom w:val="single" w:sz="8" w:color="2C2C2C"/>
            </w:tcBorders>
          </w:tcPr>
          <w:p>
            <w:pPr>
              <w:spacing w:after="0"/>
              <w:rPr>
                <w:sz w:val="24"/>
                <w:szCs w:val="24"/>
                <w:color w:val="auto"/>
              </w:rPr>
            </w:pPr>
          </w:p>
        </w:tc>
        <w:tc>
          <w:tcPr>
            <w:tcW w:w="24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6"/>
              </w:rPr>
              <w:t>Fund Ltd.</w:t>
            </w:r>
            <w:r>
              <w:rPr>
                <w:rFonts w:ascii="Times New Roman" w:cs="Times New Roman" w:eastAsia="Times New Roman" w:hAnsi="Times New Roman"/>
                <w:sz w:val="21"/>
                <w:szCs w:val="21"/>
                <w:color w:val="008000"/>
                <w:w w:val="96"/>
                <w:vertAlign w:val="superscript"/>
              </w:rPr>
              <w:t>(1)(3)</w:t>
            </w:r>
          </w:p>
        </w:tc>
        <w:tc>
          <w:tcPr>
            <w:tcW w:w="0" w:type="dxa"/>
            <w:vAlign w:val="bottom"/>
          </w:tcPr>
          <w:p>
            <w:pPr>
              <w:spacing w:after="0"/>
              <w:rPr>
                <w:sz w:val="1"/>
                <w:szCs w:val="1"/>
                <w:color w:val="auto"/>
              </w:rPr>
            </w:pPr>
          </w:p>
        </w:tc>
      </w:tr>
      <w:tr>
        <w:trPr>
          <w:trHeight w:val="245"/>
        </w:trPr>
        <w:tc>
          <w:tcPr>
            <w:tcW w:w="210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4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LMA SPC</w:t>
            </w:r>
          </w:p>
        </w:tc>
        <w:tc>
          <w:tcPr>
            <w:tcW w:w="0" w:type="dxa"/>
            <w:vAlign w:val="bottom"/>
          </w:tcPr>
          <w:p>
            <w:pPr>
              <w:spacing w:after="0"/>
              <w:rPr>
                <w:sz w:val="1"/>
                <w:szCs w:val="1"/>
                <w:color w:val="auto"/>
              </w:rPr>
            </w:pPr>
          </w:p>
        </w:tc>
      </w:tr>
      <w:tr>
        <w:trPr>
          <w:trHeight w:val="206"/>
        </w:trPr>
        <w:tc>
          <w:tcPr>
            <w:tcW w:w="21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4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for and on</w:t>
            </w:r>
          </w:p>
        </w:tc>
        <w:tc>
          <w:tcPr>
            <w:tcW w:w="0" w:type="dxa"/>
            <w:vAlign w:val="bottom"/>
          </w:tcPr>
          <w:p>
            <w:pPr>
              <w:spacing w:after="0"/>
              <w:rPr>
                <w:sz w:val="1"/>
                <w:szCs w:val="1"/>
                <w:color w:val="auto"/>
              </w:rPr>
            </w:pPr>
          </w:p>
        </w:tc>
      </w:tr>
      <w:tr>
        <w:trPr>
          <w:trHeight w:val="206"/>
        </w:trPr>
        <w:tc>
          <w:tcPr>
            <w:tcW w:w="21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80" w:type="dxa"/>
            <w:vAlign w:val="bottom"/>
            <w:vMerge w:val="restart"/>
          </w:tcPr>
          <w:p>
            <w:pPr>
              <w:jc w:val="right"/>
              <w:ind w:right="616"/>
              <w:spacing w:after="0"/>
              <w:rPr>
                <w:sz w:val="20"/>
                <w:szCs w:val="20"/>
                <w:color w:val="auto"/>
              </w:rPr>
            </w:pPr>
            <w:r>
              <w:rPr>
                <w:rFonts w:ascii="Times New Roman" w:cs="Times New Roman" w:eastAsia="Times New Roman" w:hAnsi="Times New Roman"/>
                <w:sz w:val="17"/>
                <w:szCs w:val="17"/>
                <w:color w:val="0000FF"/>
              </w:rPr>
              <w:t>04/22/2026</w:t>
            </w:r>
          </w:p>
        </w:tc>
        <w:tc>
          <w:tcPr>
            <w:tcW w:w="1120" w:type="dxa"/>
            <w:vAlign w:val="bottom"/>
            <w:vMerge w:val="restart"/>
          </w:tcPr>
          <w:p>
            <w:pPr>
              <w:ind w:left="720"/>
              <w:spacing w:after="0"/>
              <w:rPr>
                <w:sz w:val="20"/>
                <w:szCs w:val="20"/>
                <w:color w:val="auto"/>
              </w:rPr>
            </w:pPr>
            <w:r>
              <w:rPr>
                <w:rFonts w:ascii="Times New Roman" w:cs="Times New Roman" w:eastAsia="Times New Roman" w:hAnsi="Times New Roman"/>
                <w:sz w:val="13"/>
                <w:szCs w:val="13"/>
                <w:color w:val="0000FF"/>
              </w:rPr>
              <w:t>S</w:t>
            </w:r>
          </w:p>
        </w:tc>
        <w:tc>
          <w:tcPr>
            <w:tcW w:w="1020" w:type="dxa"/>
            <w:vAlign w:val="bottom"/>
            <w:vMerge w:val="restart"/>
          </w:tcPr>
          <w:p>
            <w:pPr>
              <w:jc w:val="center"/>
              <w:ind w:left="76"/>
              <w:spacing w:after="0"/>
              <w:rPr>
                <w:sz w:val="20"/>
                <w:szCs w:val="20"/>
                <w:color w:val="auto"/>
              </w:rPr>
            </w:pPr>
            <w:r>
              <w:rPr>
                <w:rFonts w:ascii="Times New Roman" w:cs="Times New Roman" w:eastAsia="Times New Roman" w:hAnsi="Times New Roman"/>
                <w:sz w:val="17"/>
                <w:szCs w:val="17"/>
                <w:color w:val="0000FF"/>
                <w:w w:val="99"/>
              </w:rPr>
              <w:t>1,830</w:t>
            </w:r>
          </w:p>
        </w:tc>
        <w:tc>
          <w:tcPr>
            <w:tcW w:w="40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vMerge w:val="restart"/>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620.5</w:t>
            </w:r>
          </w:p>
        </w:tc>
        <w:tc>
          <w:tcPr>
            <w:tcW w:w="1160" w:type="dxa"/>
            <w:vAlign w:val="bottom"/>
            <w:vMerge w:val="restart"/>
          </w:tcPr>
          <w:p>
            <w:pPr>
              <w:jc w:val="right"/>
              <w:ind w:right="256"/>
              <w:spacing w:after="0"/>
              <w:rPr>
                <w:sz w:val="20"/>
                <w:szCs w:val="20"/>
                <w:color w:val="auto"/>
              </w:rPr>
            </w:pPr>
            <w:r>
              <w:rPr>
                <w:rFonts w:ascii="Times New Roman" w:cs="Times New Roman" w:eastAsia="Times New Roman" w:hAnsi="Times New Roman"/>
                <w:sz w:val="17"/>
                <w:szCs w:val="17"/>
                <w:color w:val="0000FF"/>
              </w:rPr>
              <w:t>7,268,025</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I</w:t>
            </w:r>
          </w:p>
        </w:tc>
        <w:tc>
          <w:tcPr>
            <w:tcW w:w="124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behalf of the</w:t>
            </w:r>
          </w:p>
        </w:tc>
        <w:tc>
          <w:tcPr>
            <w:tcW w:w="0" w:type="dxa"/>
            <w:vAlign w:val="bottom"/>
          </w:tcPr>
          <w:p>
            <w:pPr>
              <w:spacing w:after="0"/>
              <w:rPr>
                <w:sz w:val="1"/>
                <w:szCs w:val="1"/>
                <w:color w:val="auto"/>
              </w:rPr>
            </w:pPr>
          </w:p>
        </w:tc>
      </w:tr>
      <w:tr>
        <w:trPr>
          <w:trHeight w:val="118"/>
        </w:trPr>
        <w:tc>
          <w:tcPr>
            <w:tcW w:w="2100" w:type="dxa"/>
            <w:vAlign w:val="bottom"/>
            <w:vMerge w:val="continue"/>
          </w:tcPr>
          <w:p>
            <w:pPr>
              <w:spacing w:after="0"/>
              <w:rPr>
                <w:sz w:val="10"/>
                <w:szCs w:val="10"/>
                <w:color w:val="auto"/>
              </w:rPr>
            </w:pPr>
          </w:p>
        </w:tc>
        <w:tc>
          <w:tcPr>
            <w:tcW w:w="248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124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MAP 98</w:t>
            </w:r>
          </w:p>
        </w:tc>
        <w:tc>
          <w:tcPr>
            <w:tcW w:w="0" w:type="dxa"/>
            <w:vAlign w:val="bottom"/>
          </w:tcPr>
          <w:p>
            <w:pPr>
              <w:spacing w:after="0"/>
              <w:rPr>
                <w:sz w:val="1"/>
                <w:szCs w:val="1"/>
                <w:color w:val="auto"/>
              </w:rPr>
            </w:pPr>
          </w:p>
        </w:tc>
      </w:tr>
      <w:tr>
        <w:trPr>
          <w:trHeight w:val="88"/>
        </w:trPr>
        <w:tc>
          <w:tcPr>
            <w:tcW w:w="2100" w:type="dxa"/>
            <w:vAlign w:val="bottom"/>
          </w:tcPr>
          <w:p>
            <w:pPr>
              <w:spacing w:after="0"/>
              <w:rPr>
                <w:sz w:val="7"/>
                <w:szCs w:val="7"/>
                <w:color w:val="auto"/>
              </w:rPr>
            </w:pPr>
          </w:p>
        </w:tc>
        <w:tc>
          <w:tcPr>
            <w:tcW w:w="24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6"/>
        </w:trPr>
        <w:tc>
          <w:tcPr>
            <w:tcW w:w="21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4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Segregated</w:t>
            </w:r>
          </w:p>
        </w:tc>
        <w:tc>
          <w:tcPr>
            <w:tcW w:w="0" w:type="dxa"/>
            <w:vAlign w:val="bottom"/>
          </w:tcPr>
          <w:p>
            <w:pPr>
              <w:spacing w:after="0"/>
              <w:rPr>
                <w:sz w:val="1"/>
                <w:szCs w:val="1"/>
                <w:color w:val="auto"/>
              </w:rPr>
            </w:pPr>
          </w:p>
        </w:tc>
      </w:tr>
      <w:tr>
        <w:trPr>
          <w:trHeight w:val="276"/>
        </w:trPr>
        <w:tc>
          <w:tcPr>
            <w:tcW w:w="2100" w:type="dxa"/>
            <w:vAlign w:val="bottom"/>
            <w:tcBorders>
              <w:bottom w:val="single" w:sz="8" w:color="2C2C2C"/>
            </w:tcBorders>
          </w:tcPr>
          <w:p>
            <w:pPr>
              <w:spacing w:after="0"/>
              <w:rPr>
                <w:sz w:val="24"/>
                <w:szCs w:val="24"/>
                <w:color w:val="auto"/>
              </w:rPr>
            </w:pPr>
          </w:p>
        </w:tc>
        <w:tc>
          <w:tcPr>
            <w:tcW w:w="24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Portfolio</w:t>
            </w:r>
            <w:r>
              <w:rPr>
                <w:rFonts w:ascii="Times New Roman" w:cs="Times New Roman" w:eastAsia="Times New Roman" w:hAnsi="Times New Roman"/>
                <w:sz w:val="21"/>
                <w:szCs w:val="21"/>
                <w:color w:val="008000"/>
                <w:vertAlign w:val="superscript"/>
              </w:rPr>
              <w:t>(1)(4)</w:t>
            </w:r>
          </w:p>
        </w:tc>
        <w:tc>
          <w:tcPr>
            <w:tcW w:w="0" w:type="dxa"/>
            <w:vAlign w:val="bottom"/>
          </w:tcPr>
          <w:p>
            <w:pPr>
              <w:spacing w:after="0"/>
              <w:rPr>
                <w:sz w:val="1"/>
                <w:szCs w:val="1"/>
                <w:color w:val="auto"/>
              </w:rPr>
            </w:pPr>
          </w:p>
        </w:tc>
      </w:tr>
      <w:tr>
        <w:trPr>
          <w:trHeight w:val="245"/>
        </w:trPr>
        <w:tc>
          <w:tcPr>
            <w:tcW w:w="210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4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Pentwater</w:t>
            </w:r>
          </w:p>
        </w:tc>
        <w:tc>
          <w:tcPr>
            <w:tcW w:w="0" w:type="dxa"/>
            <w:vAlign w:val="bottom"/>
          </w:tcPr>
          <w:p>
            <w:pPr>
              <w:spacing w:after="0"/>
              <w:rPr>
                <w:sz w:val="1"/>
                <w:szCs w:val="1"/>
                <w:color w:val="auto"/>
              </w:rPr>
            </w:pPr>
          </w:p>
        </w:tc>
      </w:tr>
      <w:tr>
        <w:trPr>
          <w:trHeight w:val="206"/>
        </w:trPr>
        <w:tc>
          <w:tcPr>
            <w:tcW w:w="21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vMerge w:val="restart"/>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620.5</w:t>
            </w:r>
          </w:p>
        </w:tc>
        <w:tc>
          <w:tcPr>
            <w:tcW w:w="1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4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Equity</w:t>
            </w:r>
          </w:p>
        </w:tc>
        <w:tc>
          <w:tcPr>
            <w:tcW w:w="0" w:type="dxa"/>
            <w:vAlign w:val="bottom"/>
          </w:tcPr>
          <w:p>
            <w:pPr>
              <w:spacing w:after="0"/>
              <w:rPr>
                <w:sz w:val="1"/>
                <w:szCs w:val="1"/>
                <w:color w:val="auto"/>
              </w:rPr>
            </w:pPr>
          </w:p>
        </w:tc>
      </w:tr>
      <w:tr>
        <w:trPr>
          <w:trHeight w:val="206"/>
        </w:trPr>
        <w:tc>
          <w:tcPr>
            <w:tcW w:w="21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80" w:type="dxa"/>
            <w:vAlign w:val="bottom"/>
          </w:tcPr>
          <w:p>
            <w:pPr>
              <w:jc w:val="right"/>
              <w:ind w:right="616"/>
              <w:spacing w:after="0"/>
              <w:rPr>
                <w:sz w:val="20"/>
                <w:szCs w:val="20"/>
                <w:color w:val="auto"/>
              </w:rPr>
            </w:pPr>
            <w:r>
              <w:rPr>
                <w:rFonts w:ascii="Times New Roman" w:cs="Times New Roman" w:eastAsia="Times New Roman" w:hAnsi="Times New Roman"/>
                <w:sz w:val="17"/>
                <w:szCs w:val="17"/>
                <w:color w:val="0000FF"/>
              </w:rPr>
              <w:t>04/22/2026</w:t>
            </w:r>
          </w:p>
        </w:tc>
        <w:tc>
          <w:tcPr>
            <w:tcW w:w="1120" w:type="dxa"/>
            <w:vAlign w:val="bottom"/>
          </w:tcPr>
          <w:p>
            <w:pPr>
              <w:ind w:left="720"/>
              <w:spacing w:after="0"/>
              <w:rPr>
                <w:sz w:val="20"/>
                <w:szCs w:val="20"/>
                <w:color w:val="auto"/>
              </w:rPr>
            </w:pPr>
            <w:r>
              <w:rPr>
                <w:rFonts w:ascii="Times New Roman" w:cs="Times New Roman" w:eastAsia="Times New Roman" w:hAnsi="Times New Roman"/>
                <w:sz w:val="13"/>
                <w:szCs w:val="13"/>
                <w:color w:val="0000FF"/>
              </w:rPr>
              <w:t>S</w:t>
            </w:r>
          </w:p>
        </w:tc>
        <w:tc>
          <w:tcPr>
            <w:tcW w:w="1020" w:type="dxa"/>
            <w:vAlign w:val="bottom"/>
          </w:tcPr>
          <w:p>
            <w:pPr>
              <w:jc w:val="center"/>
              <w:ind w:left="76"/>
              <w:spacing w:after="0"/>
              <w:rPr>
                <w:sz w:val="20"/>
                <w:szCs w:val="20"/>
                <w:color w:val="auto"/>
              </w:rPr>
            </w:pPr>
            <w:r>
              <w:rPr>
                <w:rFonts w:ascii="Times New Roman" w:cs="Times New Roman" w:eastAsia="Times New Roman" w:hAnsi="Times New Roman"/>
                <w:sz w:val="17"/>
                <w:szCs w:val="17"/>
                <w:color w:val="0000FF"/>
                <w:w w:val="98"/>
              </w:rPr>
              <w:t>81,269</w:t>
            </w:r>
          </w:p>
        </w:tc>
        <w:tc>
          <w:tcPr>
            <w:tcW w:w="40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vMerge w:val="continue"/>
          </w:tcPr>
          <w:p>
            <w:pPr>
              <w:spacing w:after="0"/>
              <w:rPr>
                <w:sz w:val="17"/>
                <w:szCs w:val="17"/>
                <w:color w:val="auto"/>
              </w:rPr>
            </w:pPr>
          </w:p>
        </w:tc>
        <w:tc>
          <w:tcPr>
            <w:tcW w:w="116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0000FF"/>
              </w:rPr>
              <w:t>7,186,756</w:t>
            </w:r>
          </w:p>
        </w:tc>
        <w:tc>
          <w:tcPr>
            <w:tcW w:w="62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I</w:t>
            </w:r>
          </w:p>
        </w:tc>
        <w:tc>
          <w:tcPr>
            <w:tcW w:w="124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Opportunities</w:t>
            </w:r>
          </w:p>
        </w:tc>
        <w:tc>
          <w:tcPr>
            <w:tcW w:w="0" w:type="dxa"/>
            <w:vAlign w:val="bottom"/>
          </w:tcPr>
          <w:p>
            <w:pPr>
              <w:spacing w:after="0"/>
              <w:rPr>
                <w:sz w:val="1"/>
                <w:szCs w:val="1"/>
                <w:color w:val="auto"/>
              </w:rPr>
            </w:pPr>
          </w:p>
        </w:tc>
      </w:tr>
      <w:tr>
        <w:trPr>
          <w:trHeight w:val="206"/>
        </w:trPr>
        <w:tc>
          <w:tcPr>
            <w:tcW w:w="21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4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Master Fund</w:t>
            </w:r>
          </w:p>
        </w:tc>
        <w:tc>
          <w:tcPr>
            <w:tcW w:w="0" w:type="dxa"/>
            <w:vAlign w:val="bottom"/>
          </w:tcPr>
          <w:p>
            <w:pPr>
              <w:spacing w:after="0"/>
              <w:rPr>
                <w:sz w:val="1"/>
                <w:szCs w:val="1"/>
                <w:color w:val="auto"/>
              </w:rPr>
            </w:pPr>
          </w:p>
        </w:tc>
      </w:tr>
      <w:tr>
        <w:trPr>
          <w:trHeight w:val="276"/>
        </w:trPr>
        <w:tc>
          <w:tcPr>
            <w:tcW w:w="2100" w:type="dxa"/>
            <w:vAlign w:val="bottom"/>
            <w:tcBorders>
              <w:bottom w:val="single" w:sz="8" w:color="2C2C2C"/>
            </w:tcBorders>
          </w:tcPr>
          <w:p>
            <w:pPr>
              <w:spacing w:after="0"/>
              <w:rPr>
                <w:sz w:val="24"/>
                <w:szCs w:val="24"/>
                <w:color w:val="auto"/>
              </w:rPr>
            </w:pPr>
          </w:p>
        </w:tc>
        <w:tc>
          <w:tcPr>
            <w:tcW w:w="24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tcPr>
          <w:p>
            <w:pPr>
              <w:ind w:left="260"/>
              <w:spacing w:after="0" w:line="271" w:lineRule="exact"/>
              <w:rPr>
                <w:sz w:val="20"/>
                <w:szCs w:val="20"/>
                <w:color w:val="auto"/>
              </w:rPr>
            </w:pPr>
            <w:r>
              <w:rPr>
                <w:rFonts w:ascii="Times New Roman" w:cs="Times New Roman" w:eastAsia="Times New Roman" w:hAnsi="Times New Roman"/>
                <w:sz w:val="31"/>
                <w:szCs w:val="31"/>
                <w:color w:val="0000FF"/>
                <w:vertAlign w:val="subscript"/>
              </w:rPr>
              <w:t>Ltd.</w:t>
            </w:r>
            <w:r>
              <w:rPr>
                <w:rFonts w:ascii="Times New Roman" w:cs="Times New Roman" w:eastAsia="Times New Roman" w:hAnsi="Times New Roman"/>
                <w:sz w:val="10"/>
                <w:szCs w:val="10"/>
                <w:color w:val="008000"/>
              </w:rPr>
              <w:t>(1)(5)</w:t>
            </w:r>
          </w:p>
        </w:tc>
        <w:tc>
          <w:tcPr>
            <w:tcW w:w="0" w:type="dxa"/>
            <w:vAlign w:val="bottom"/>
          </w:tcPr>
          <w:p>
            <w:pPr>
              <w:spacing w:after="0"/>
              <w:rPr>
                <w:sz w:val="1"/>
                <w:szCs w:val="1"/>
                <w:color w:val="auto"/>
              </w:rPr>
            </w:pPr>
          </w:p>
        </w:tc>
      </w:tr>
      <w:tr>
        <w:trPr>
          <w:trHeight w:val="245"/>
        </w:trPr>
        <w:tc>
          <w:tcPr>
            <w:tcW w:w="210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4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Crown</w:t>
            </w:r>
          </w:p>
        </w:tc>
        <w:tc>
          <w:tcPr>
            <w:tcW w:w="0" w:type="dxa"/>
            <w:vAlign w:val="bottom"/>
          </w:tcPr>
          <w:p>
            <w:pPr>
              <w:spacing w:after="0"/>
              <w:rPr>
                <w:sz w:val="1"/>
                <w:szCs w:val="1"/>
                <w:color w:val="auto"/>
              </w:rPr>
            </w:pPr>
          </w:p>
        </w:tc>
      </w:tr>
      <w:tr>
        <w:trPr>
          <w:trHeight w:val="206"/>
        </w:trPr>
        <w:tc>
          <w:tcPr>
            <w:tcW w:w="21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4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Managed</w:t>
            </w:r>
          </w:p>
        </w:tc>
        <w:tc>
          <w:tcPr>
            <w:tcW w:w="0" w:type="dxa"/>
            <w:vAlign w:val="bottom"/>
          </w:tcPr>
          <w:p>
            <w:pPr>
              <w:spacing w:after="0"/>
              <w:rPr>
                <w:sz w:val="1"/>
                <w:szCs w:val="1"/>
                <w:color w:val="auto"/>
              </w:rPr>
            </w:pPr>
          </w:p>
        </w:tc>
      </w:tr>
      <w:tr>
        <w:trPr>
          <w:trHeight w:val="206"/>
        </w:trPr>
        <w:tc>
          <w:tcPr>
            <w:tcW w:w="21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4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Accounts</w:t>
            </w:r>
          </w:p>
        </w:tc>
        <w:tc>
          <w:tcPr>
            <w:tcW w:w="0" w:type="dxa"/>
            <w:vAlign w:val="bottom"/>
          </w:tcPr>
          <w:p>
            <w:pPr>
              <w:spacing w:after="0"/>
              <w:rPr>
                <w:sz w:val="1"/>
                <w:szCs w:val="1"/>
                <w:color w:val="auto"/>
              </w:rPr>
            </w:pPr>
          </w:p>
        </w:tc>
      </w:tr>
      <w:tr>
        <w:trPr>
          <w:trHeight w:val="206"/>
        </w:trPr>
        <w:tc>
          <w:tcPr>
            <w:tcW w:w="21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vMerge w:val="restart"/>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620.5</w:t>
            </w:r>
          </w:p>
        </w:tc>
        <w:tc>
          <w:tcPr>
            <w:tcW w:w="1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4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SPC acting</w:t>
            </w:r>
          </w:p>
        </w:tc>
        <w:tc>
          <w:tcPr>
            <w:tcW w:w="0" w:type="dxa"/>
            <w:vAlign w:val="bottom"/>
          </w:tcPr>
          <w:p>
            <w:pPr>
              <w:spacing w:after="0"/>
              <w:rPr>
                <w:sz w:val="1"/>
                <w:szCs w:val="1"/>
                <w:color w:val="auto"/>
              </w:rPr>
            </w:pPr>
          </w:p>
        </w:tc>
      </w:tr>
      <w:tr>
        <w:trPr>
          <w:trHeight w:val="206"/>
        </w:trPr>
        <w:tc>
          <w:tcPr>
            <w:tcW w:w="21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80" w:type="dxa"/>
            <w:vAlign w:val="bottom"/>
          </w:tcPr>
          <w:p>
            <w:pPr>
              <w:jc w:val="right"/>
              <w:ind w:right="616"/>
              <w:spacing w:after="0"/>
              <w:rPr>
                <w:sz w:val="20"/>
                <w:szCs w:val="20"/>
                <w:color w:val="auto"/>
              </w:rPr>
            </w:pPr>
            <w:r>
              <w:rPr>
                <w:rFonts w:ascii="Times New Roman" w:cs="Times New Roman" w:eastAsia="Times New Roman" w:hAnsi="Times New Roman"/>
                <w:sz w:val="17"/>
                <w:szCs w:val="17"/>
                <w:color w:val="0000FF"/>
              </w:rPr>
              <w:t>04/22/2026</w:t>
            </w:r>
          </w:p>
        </w:tc>
        <w:tc>
          <w:tcPr>
            <w:tcW w:w="1120" w:type="dxa"/>
            <w:vAlign w:val="bottom"/>
          </w:tcPr>
          <w:p>
            <w:pPr>
              <w:ind w:left="720"/>
              <w:spacing w:after="0"/>
              <w:rPr>
                <w:sz w:val="20"/>
                <w:szCs w:val="20"/>
                <w:color w:val="auto"/>
              </w:rPr>
            </w:pPr>
            <w:r>
              <w:rPr>
                <w:rFonts w:ascii="Times New Roman" w:cs="Times New Roman" w:eastAsia="Times New Roman" w:hAnsi="Times New Roman"/>
                <w:sz w:val="13"/>
                <w:szCs w:val="13"/>
                <w:color w:val="0000FF"/>
              </w:rPr>
              <w:t>S</w:t>
            </w:r>
          </w:p>
        </w:tc>
        <w:tc>
          <w:tcPr>
            <w:tcW w:w="1020" w:type="dxa"/>
            <w:vAlign w:val="bottom"/>
          </w:tcPr>
          <w:p>
            <w:pPr>
              <w:jc w:val="center"/>
              <w:ind w:left="76"/>
              <w:spacing w:after="0"/>
              <w:rPr>
                <w:sz w:val="20"/>
                <w:szCs w:val="20"/>
                <w:color w:val="auto"/>
              </w:rPr>
            </w:pPr>
            <w:r>
              <w:rPr>
                <w:rFonts w:ascii="Times New Roman" w:cs="Times New Roman" w:eastAsia="Times New Roman" w:hAnsi="Times New Roman"/>
                <w:sz w:val="17"/>
                <w:szCs w:val="17"/>
                <w:color w:val="0000FF"/>
                <w:w w:val="98"/>
              </w:rPr>
              <w:t>39,926</w:t>
            </w:r>
          </w:p>
        </w:tc>
        <w:tc>
          <w:tcPr>
            <w:tcW w:w="40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vMerge w:val="continue"/>
          </w:tcPr>
          <w:p>
            <w:pPr>
              <w:spacing w:after="0"/>
              <w:rPr>
                <w:sz w:val="17"/>
                <w:szCs w:val="17"/>
                <w:color w:val="auto"/>
              </w:rPr>
            </w:pPr>
          </w:p>
        </w:tc>
        <w:tc>
          <w:tcPr>
            <w:tcW w:w="116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0000FF"/>
              </w:rPr>
              <w:t>7,146,830</w:t>
            </w:r>
          </w:p>
        </w:tc>
        <w:tc>
          <w:tcPr>
            <w:tcW w:w="62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I</w:t>
            </w:r>
          </w:p>
        </w:tc>
        <w:tc>
          <w:tcPr>
            <w:tcW w:w="124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for and on</w:t>
            </w:r>
          </w:p>
        </w:tc>
        <w:tc>
          <w:tcPr>
            <w:tcW w:w="0" w:type="dxa"/>
            <w:vAlign w:val="bottom"/>
          </w:tcPr>
          <w:p>
            <w:pPr>
              <w:spacing w:after="0"/>
              <w:rPr>
                <w:sz w:val="1"/>
                <w:szCs w:val="1"/>
                <w:color w:val="auto"/>
              </w:rPr>
            </w:pPr>
          </w:p>
        </w:tc>
      </w:tr>
      <w:tr>
        <w:trPr>
          <w:trHeight w:val="206"/>
        </w:trPr>
        <w:tc>
          <w:tcPr>
            <w:tcW w:w="21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4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behalf of</w:t>
            </w:r>
          </w:p>
        </w:tc>
        <w:tc>
          <w:tcPr>
            <w:tcW w:w="0" w:type="dxa"/>
            <w:vAlign w:val="bottom"/>
          </w:tcPr>
          <w:p>
            <w:pPr>
              <w:spacing w:after="0"/>
              <w:rPr>
                <w:sz w:val="1"/>
                <w:szCs w:val="1"/>
                <w:color w:val="auto"/>
              </w:rPr>
            </w:pPr>
          </w:p>
        </w:tc>
      </w:tr>
      <w:tr>
        <w:trPr>
          <w:trHeight w:val="206"/>
        </w:trPr>
        <w:tc>
          <w:tcPr>
            <w:tcW w:w="21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4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Crown/PW</w:t>
            </w:r>
          </w:p>
        </w:tc>
        <w:tc>
          <w:tcPr>
            <w:tcW w:w="0" w:type="dxa"/>
            <w:vAlign w:val="bottom"/>
          </w:tcPr>
          <w:p>
            <w:pPr>
              <w:spacing w:after="0"/>
              <w:rPr>
                <w:sz w:val="1"/>
                <w:szCs w:val="1"/>
                <w:color w:val="auto"/>
              </w:rPr>
            </w:pPr>
          </w:p>
        </w:tc>
      </w:tr>
      <w:tr>
        <w:trPr>
          <w:trHeight w:val="206"/>
        </w:trPr>
        <w:tc>
          <w:tcPr>
            <w:tcW w:w="210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4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Segregated</w:t>
            </w:r>
          </w:p>
        </w:tc>
        <w:tc>
          <w:tcPr>
            <w:tcW w:w="0" w:type="dxa"/>
            <w:vAlign w:val="bottom"/>
          </w:tcPr>
          <w:p>
            <w:pPr>
              <w:spacing w:after="0"/>
              <w:rPr>
                <w:sz w:val="1"/>
                <w:szCs w:val="1"/>
                <w:color w:val="auto"/>
              </w:rPr>
            </w:pPr>
          </w:p>
        </w:tc>
      </w:tr>
      <w:tr>
        <w:trPr>
          <w:trHeight w:val="271"/>
        </w:trPr>
        <w:tc>
          <w:tcPr>
            <w:tcW w:w="2100" w:type="dxa"/>
            <w:vAlign w:val="bottom"/>
            <w:tcBorders>
              <w:bottom w:val="single" w:sz="8" w:color="808080"/>
            </w:tcBorders>
          </w:tcPr>
          <w:p>
            <w:pPr>
              <w:spacing w:after="0"/>
              <w:rPr>
                <w:sz w:val="23"/>
                <w:szCs w:val="23"/>
                <w:color w:val="auto"/>
              </w:rPr>
            </w:pPr>
          </w:p>
        </w:tc>
        <w:tc>
          <w:tcPr>
            <w:tcW w:w="2480" w:type="dxa"/>
            <w:vAlign w:val="bottom"/>
            <w:tcBorders>
              <w:bottom w:val="single" w:sz="8" w:color="808080"/>
            </w:tcBorders>
          </w:tcPr>
          <w:p>
            <w:pPr>
              <w:spacing w:after="0"/>
              <w:rPr>
                <w:sz w:val="23"/>
                <w:szCs w:val="23"/>
                <w:color w:val="auto"/>
              </w:rPr>
            </w:pPr>
          </w:p>
        </w:tc>
        <w:tc>
          <w:tcPr>
            <w:tcW w:w="1120" w:type="dxa"/>
            <w:vAlign w:val="bottom"/>
            <w:tcBorders>
              <w:bottom w:val="single" w:sz="8" w:color="808080"/>
            </w:tcBorders>
          </w:tcPr>
          <w:p>
            <w:pPr>
              <w:spacing w:after="0"/>
              <w:rPr>
                <w:sz w:val="23"/>
                <w:szCs w:val="23"/>
                <w:color w:val="auto"/>
              </w:rPr>
            </w:pPr>
          </w:p>
        </w:tc>
        <w:tc>
          <w:tcPr>
            <w:tcW w:w="1020" w:type="dxa"/>
            <w:vAlign w:val="bottom"/>
            <w:tcBorders>
              <w:bottom w:val="single" w:sz="8" w:color="808080"/>
            </w:tcBorders>
          </w:tcPr>
          <w:p>
            <w:pPr>
              <w:spacing w:after="0"/>
              <w:rPr>
                <w:sz w:val="23"/>
                <w:szCs w:val="23"/>
                <w:color w:val="auto"/>
              </w:rPr>
            </w:pPr>
          </w:p>
        </w:tc>
        <w:tc>
          <w:tcPr>
            <w:tcW w:w="40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116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ind w:left="260"/>
              <w:spacing w:after="0"/>
              <w:rPr>
                <w:sz w:val="20"/>
                <w:szCs w:val="20"/>
                <w:color w:val="auto"/>
              </w:rPr>
            </w:pPr>
            <w:r>
              <w:rPr>
                <w:rFonts w:ascii="Times New Roman" w:cs="Times New Roman" w:eastAsia="Times New Roman" w:hAnsi="Times New Roman"/>
                <w:sz w:val="17"/>
                <w:szCs w:val="17"/>
                <w:color w:val="0000FF"/>
              </w:rPr>
              <w:t>Portfolio</w:t>
            </w:r>
            <w:r>
              <w:rPr>
                <w:rFonts w:ascii="Times New Roman" w:cs="Times New Roman" w:eastAsia="Times New Roman" w:hAnsi="Times New Roman"/>
                <w:sz w:val="21"/>
                <w:szCs w:val="21"/>
                <w:color w:val="008000"/>
                <w:vertAlign w:val="superscript"/>
              </w:rPr>
              <w:t>(1)(6)</w:t>
            </w:r>
          </w:p>
        </w:tc>
        <w:tc>
          <w:tcPr>
            <w:tcW w:w="0" w:type="dxa"/>
            <w:vAlign w:val="bottom"/>
          </w:tcPr>
          <w:p>
            <w:pPr>
              <w:spacing w:after="0"/>
              <w:rPr>
                <w:sz w:val="1"/>
                <w:szCs w:val="1"/>
                <w:color w:val="auto"/>
              </w:rPr>
            </w:pPr>
          </w:p>
        </w:tc>
      </w:tr>
    </w:tbl>
    <w:p>
      <w:pPr>
        <w:sectPr>
          <w:pgSz w:w="11900" w:h="16838" w:orient="portrait"/>
          <w:cols w:equalWidth="0" w:num="1">
            <w:col w:w="10940"/>
          </w:cols>
          <w:pgMar w:left="480" w:top="191" w:right="479" w:bottom="441" w:gutter="0" w:footer="0" w:header="0"/>
        </w:sectPr>
      </w:pPr>
    </w:p>
    <w:bookmarkStart w:id="2" w:name="page3"/>
    <w:bookmarkEnd w:id="2"/>
    <w:p>
      <w:pPr>
        <w:jc w:val="center"/>
        <w:ind w:right="10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281305</wp:posOffset>
            </wp:positionH>
            <wp:positionV relativeFrom="page">
              <wp:posOffset>88900</wp:posOffset>
            </wp:positionV>
            <wp:extent cx="6993890" cy="105219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93890" cy="10521950"/>
                    </a:xfrm>
                    <a:prstGeom prst="rect">
                      <a:avLst/>
                    </a:prstGeom>
                    <a:noFill/>
                  </pic:spPr>
                </pic:pic>
              </a:graphicData>
            </a:graphic>
          </wp:anchor>
        </w:drawing>
        <w:t>Table I - Non-Derivative Securities Acquired, Disposed of, or Beneficially Owned</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tcPr>
          <w:p>
            <w:pPr>
              <w:ind w:left="6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360" w:type="dxa"/>
            <w:vAlign w:val="bottom"/>
          </w:tcPr>
          <w:p>
            <w:pPr>
              <w:spacing w:after="0"/>
              <w:rPr>
                <w:sz w:val="11"/>
                <w:szCs w:val="11"/>
                <w:color w:val="auto"/>
              </w:rPr>
            </w:pPr>
          </w:p>
        </w:tc>
        <w:tc>
          <w:tcPr>
            <w:tcW w:w="1660" w:type="dxa"/>
            <w:vAlign w:val="bottom"/>
          </w:tcPr>
          <w:p>
            <w:pPr>
              <w:ind w:left="66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w w:val="98"/>
              </w:rPr>
              <w:t>Disposed Of (D) (Instr. 3, 4 and 5)</w:t>
            </w:r>
          </w:p>
        </w:tc>
        <w:tc>
          <w:tcPr>
            <w:tcW w:w="11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10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360" w:type="dxa"/>
            <w:vAlign w:val="bottom"/>
          </w:tcPr>
          <w:p>
            <w:pPr>
              <w:spacing w:after="0"/>
              <w:rPr>
                <w:sz w:val="11"/>
                <w:szCs w:val="11"/>
                <w:color w:val="auto"/>
              </w:rPr>
            </w:pPr>
          </w:p>
        </w:tc>
        <w:tc>
          <w:tcPr>
            <w:tcW w:w="1660" w:type="dxa"/>
            <w:vAlign w:val="bottom"/>
          </w:tcPr>
          <w:p>
            <w:pPr>
              <w:ind w:left="66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10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10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36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106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3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10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3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8"/>
                <w:szCs w:val="8"/>
                <w:color w:val="auto"/>
              </w:rPr>
            </w:pPr>
          </w:p>
        </w:tc>
        <w:tc>
          <w:tcPr>
            <w:tcW w:w="11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36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36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560" w:type="dxa"/>
            <w:vAlign w:val="bottom"/>
            <w:gridSpan w:val="5"/>
          </w:tcPr>
          <w:p>
            <w:pPr>
              <w:ind w:left="460"/>
              <w:spacing w:after="0"/>
              <w:rPr>
                <w:sz w:val="20"/>
                <w:szCs w:val="20"/>
                <w:color w:val="auto"/>
              </w:rPr>
            </w:pPr>
            <w:r>
              <w:rPr>
                <w:rFonts w:ascii="Times New Roman" w:cs="Times New Roman" w:eastAsia="Times New Roman" w:hAnsi="Times New Roman"/>
                <w:sz w:val="17"/>
                <w:szCs w:val="17"/>
                <w:color w:val="0000FF"/>
              </w:rPr>
              <w:t>Pentwater</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vMerge w:val="restart"/>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620.5</w:t>
            </w: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560" w:type="dxa"/>
            <w:vAlign w:val="bottom"/>
            <w:gridSpan w:val="5"/>
          </w:tcPr>
          <w:p>
            <w:pPr>
              <w:ind w:left="460"/>
              <w:spacing w:after="0"/>
              <w:rPr>
                <w:sz w:val="20"/>
                <w:szCs w:val="20"/>
                <w:color w:val="auto"/>
              </w:rPr>
            </w:pPr>
            <w:r>
              <w:rPr>
                <w:rFonts w:ascii="Times New Roman" w:cs="Times New Roman" w:eastAsia="Times New Roman" w:hAnsi="Times New Roman"/>
                <w:sz w:val="17"/>
                <w:szCs w:val="17"/>
                <w:color w:val="0000FF"/>
              </w:rPr>
              <w:t>Merger</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17"/>
                <w:szCs w:val="17"/>
                <w:color w:val="auto"/>
              </w:rPr>
            </w:pPr>
          </w:p>
        </w:tc>
        <w:tc>
          <w:tcPr>
            <w:tcW w:w="1920" w:type="dxa"/>
            <w:vAlign w:val="bottom"/>
            <w:gridSpan w:val="2"/>
          </w:tcPr>
          <w:p>
            <w:pPr>
              <w:jc w:val="right"/>
              <w:ind w:right="481"/>
              <w:spacing w:after="0"/>
              <w:rPr>
                <w:sz w:val="20"/>
                <w:szCs w:val="20"/>
                <w:color w:val="auto"/>
              </w:rPr>
            </w:pPr>
            <w:r>
              <w:rPr>
                <w:rFonts w:ascii="Times New Roman" w:cs="Times New Roman" w:eastAsia="Times New Roman" w:hAnsi="Times New Roman"/>
                <w:sz w:val="17"/>
                <w:szCs w:val="17"/>
                <w:color w:val="0000FF"/>
              </w:rPr>
              <w:t>04/22/2026</w:t>
            </w:r>
          </w:p>
        </w:tc>
        <w:tc>
          <w:tcPr>
            <w:tcW w:w="720" w:type="dxa"/>
            <w:vAlign w:val="bottom"/>
          </w:tcPr>
          <w:p>
            <w:pPr>
              <w:spacing w:after="0"/>
              <w:rPr>
                <w:sz w:val="17"/>
                <w:szCs w:val="17"/>
                <w:color w:val="auto"/>
              </w:rPr>
            </w:pPr>
          </w:p>
        </w:tc>
        <w:tc>
          <w:tcPr>
            <w:tcW w:w="780" w:type="dxa"/>
            <w:vAlign w:val="bottom"/>
          </w:tcPr>
          <w:p>
            <w:pPr>
              <w:jc w:val="center"/>
              <w:ind w:right="318"/>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387,730</w:t>
            </w:r>
          </w:p>
        </w:tc>
        <w:tc>
          <w:tcPr>
            <w:tcW w:w="58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vMerge w:val="continue"/>
          </w:tcPr>
          <w:p>
            <w:pPr>
              <w:spacing w:after="0"/>
              <w:rPr>
                <w:sz w:val="17"/>
                <w:szCs w:val="17"/>
                <w:color w:val="auto"/>
              </w:rPr>
            </w:pPr>
          </w:p>
        </w:tc>
        <w:tc>
          <w:tcPr>
            <w:tcW w:w="1020" w:type="dxa"/>
            <w:vAlign w:val="bottom"/>
            <w:gridSpan w:val="2"/>
          </w:tcPr>
          <w:p>
            <w:pPr>
              <w:jc w:val="right"/>
              <w:ind w:right="62"/>
              <w:spacing w:after="0"/>
              <w:rPr>
                <w:sz w:val="20"/>
                <w:szCs w:val="20"/>
                <w:color w:val="auto"/>
              </w:rPr>
            </w:pPr>
            <w:r>
              <w:rPr>
                <w:rFonts w:ascii="Times New Roman" w:cs="Times New Roman" w:eastAsia="Times New Roman" w:hAnsi="Times New Roman"/>
                <w:sz w:val="17"/>
                <w:szCs w:val="17"/>
                <w:color w:val="0000FF"/>
              </w:rPr>
              <w:t>6,759,100</w:t>
            </w:r>
          </w:p>
        </w:tc>
        <w:tc>
          <w:tcPr>
            <w:tcW w:w="640" w:type="dxa"/>
            <w:vAlign w:val="bottom"/>
          </w:tcPr>
          <w:p>
            <w:pPr>
              <w:ind w:left="540"/>
              <w:spacing w:after="0"/>
              <w:rPr>
                <w:sz w:val="20"/>
                <w:szCs w:val="20"/>
                <w:color w:val="auto"/>
              </w:rPr>
            </w:pPr>
            <w:r>
              <w:rPr>
                <w:rFonts w:ascii="Times New Roman" w:cs="Times New Roman" w:eastAsia="Times New Roman" w:hAnsi="Times New Roman"/>
                <w:sz w:val="17"/>
                <w:szCs w:val="17"/>
                <w:color w:val="0000FF"/>
              </w:rPr>
              <w:t>I</w:t>
            </w:r>
          </w:p>
        </w:tc>
        <w:tc>
          <w:tcPr>
            <w:tcW w:w="1560" w:type="dxa"/>
            <w:vAlign w:val="bottom"/>
            <w:gridSpan w:val="5"/>
          </w:tcPr>
          <w:p>
            <w:pPr>
              <w:ind w:left="460"/>
              <w:spacing w:after="0"/>
              <w:rPr>
                <w:sz w:val="20"/>
                <w:szCs w:val="20"/>
                <w:color w:val="auto"/>
              </w:rPr>
            </w:pPr>
            <w:r>
              <w:rPr>
                <w:rFonts w:ascii="Times New Roman" w:cs="Times New Roman" w:eastAsia="Times New Roman" w:hAnsi="Times New Roman"/>
                <w:sz w:val="17"/>
                <w:szCs w:val="17"/>
                <w:color w:val="0000FF"/>
              </w:rPr>
              <w:t>Arbitrage</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560" w:type="dxa"/>
            <w:vAlign w:val="bottom"/>
            <w:gridSpan w:val="5"/>
          </w:tcPr>
          <w:p>
            <w:pPr>
              <w:ind w:left="460"/>
              <w:spacing w:after="0"/>
              <w:rPr>
                <w:sz w:val="20"/>
                <w:szCs w:val="20"/>
                <w:color w:val="auto"/>
              </w:rPr>
            </w:pPr>
            <w:r>
              <w:rPr>
                <w:rFonts w:ascii="Times New Roman" w:cs="Times New Roman" w:eastAsia="Times New Roman" w:hAnsi="Times New Roman"/>
                <w:sz w:val="17"/>
                <w:szCs w:val="17"/>
                <w:color w:val="0000FF"/>
              </w:rPr>
              <w:t>Master Fund</w:t>
            </w: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2"/>
          </w:tcPr>
          <w:p>
            <w:pPr>
              <w:ind w:left="460"/>
              <w:spacing w:after="0" w:line="271" w:lineRule="exact"/>
              <w:rPr>
                <w:sz w:val="20"/>
                <w:szCs w:val="20"/>
                <w:color w:val="auto"/>
              </w:rPr>
            </w:pPr>
            <w:r>
              <w:rPr>
                <w:rFonts w:ascii="Times New Roman" w:cs="Times New Roman" w:eastAsia="Times New Roman" w:hAnsi="Times New Roman"/>
                <w:sz w:val="31"/>
                <w:szCs w:val="31"/>
                <w:color w:val="0000FF"/>
                <w:vertAlign w:val="subscript"/>
              </w:rPr>
              <w:t>Ltd.</w:t>
            </w:r>
            <w:r>
              <w:rPr>
                <w:rFonts w:ascii="Times New Roman" w:cs="Times New Roman" w:eastAsia="Times New Roman" w:hAnsi="Times New Roman"/>
                <w:sz w:val="10"/>
                <w:szCs w:val="10"/>
                <w:color w:val="008000"/>
              </w:rPr>
              <w:t>(1)(7)</w:t>
            </w:r>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2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588.35</w:t>
            </w: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560" w:type="dxa"/>
            <w:vAlign w:val="bottom"/>
            <w:gridSpan w:val="5"/>
          </w:tcPr>
          <w:p>
            <w:pPr>
              <w:ind w:left="460"/>
              <w:spacing w:after="0"/>
              <w:rPr>
                <w:sz w:val="20"/>
                <w:szCs w:val="20"/>
                <w:color w:val="auto"/>
              </w:rPr>
            </w:pPr>
            <w:r>
              <w:rPr>
                <w:rFonts w:ascii="Times New Roman" w:cs="Times New Roman" w:eastAsia="Times New Roman" w:hAnsi="Times New Roman"/>
                <w:sz w:val="17"/>
                <w:szCs w:val="17"/>
                <w:color w:val="0000FF"/>
              </w:rPr>
              <w:t>Oceana</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17"/>
                <w:szCs w:val="17"/>
                <w:color w:val="auto"/>
              </w:rPr>
            </w:pPr>
          </w:p>
        </w:tc>
        <w:tc>
          <w:tcPr>
            <w:tcW w:w="1920" w:type="dxa"/>
            <w:vAlign w:val="bottom"/>
            <w:gridSpan w:val="2"/>
          </w:tcPr>
          <w:p>
            <w:pPr>
              <w:jc w:val="right"/>
              <w:ind w:right="481"/>
              <w:spacing w:after="0"/>
              <w:rPr>
                <w:sz w:val="20"/>
                <w:szCs w:val="20"/>
                <w:color w:val="auto"/>
              </w:rPr>
            </w:pPr>
            <w:r>
              <w:rPr>
                <w:rFonts w:ascii="Times New Roman" w:cs="Times New Roman" w:eastAsia="Times New Roman" w:hAnsi="Times New Roman"/>
                <w:sz w:val="17"/>
                <w:szCs w:val="17"/>
                <w:color w:val="0000FF"/>
              </w:rPr>
              <w:t>04/22/2026</w:t>
            </w:r>
          </w:p>
        </w:tc>
        <w:tc>
          <w:tcPr>
            <w:tcW w:w="720" w:type="dxa"/>
            <w:vAlign w:val="bottom"/>
          </w:tcPr>
          <w:p>
            <w:pPr>
              <w:spacing w:after="0"/>
              <w:rPr>
                <w:sz w:val="17"/>
                <w:szCs w:val="17"/>
                <w:color w:val="auto"/>
              </w:rPr>
            </w:pPr>
          </w:p>
        </w:tc>
        <w:tc>
          <w:tcPr>
            <w:tcW w:w="780" w:type="dxa"/>
            <w:vAlign w:val="bottom"/>
          </w:tcPr>
          <w:p>
            <w:pPr>
              <w:jc w:val="center"/>
              <w:ind w:right="318"/>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62,790</w:t>
            </w:r>
          </w:p>
        </w:tc>
        <w:tc>
          <w:tcPr>
            <w:tcW w:w="58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vMerge w:val="continue"/>
          </w:tcPr>
          <w:p>
            <w:pPr>
              <w:spacing w:after="0"/>
              <w:rPr>
                <w:sz w:val="17"/>
                <w:szCs w:val="17"/>
                <w:color w:val="auto"/>
              </w:rPr>
            </w:pPr>
          </w:p>
        </w:tc>
        <w:tc>
          <w:tcPr>
            <w:tcW w:w="1020" w:type="dxa"/>
            <w:vAlign w:val="bottom"/>
            <w:gridSpan w:val="2"/>
          </w:tcPr>
          <w:p>
            <w:pPr>
              <w:jc w:val="right"/>
              <w:ind w:right="62"/>
              <w:spacing w:after="0"/>
              <w:rPr>
                <w:sz w:val="20"/>
                <w:szCs w:val="20"/>
                <w:color w:val="auto"/>
              </w:rPr>
            </w:pPr>
            <w:r>
              <w:rPr>
                <w:rFonts w:ascii="Times New Roman" w:cs="Times New Roman" w:eastAsia="Times New Roman" w:hAnsi="Times New Roman"/>
                <w:sz w:val="17"/>
                <w:szCs w:val="17"/>
                <w:color w:val="0000FF"/>
              </w:rPr>
              <w:t>6,696,310</w:t>
            </w:r>
          </w:p>
        </w:tc>
        <w:tc>
          <w:tcPr>
            <w:tcW w:w="640" w:type="dxa"/>
            <w:vAlign w:val="bottom"/>
          </w:tcPr>
          <w:p>
            <w:pPr>
              <w:ind w:left="540"/>
              <w:spacing w:after="0"/>
              <w:rPr>
                <w:sz w:val="20"/>
                <w:szCs w:val="20"/>
                <w:color w:val="auto"/>
              </w:rPr>
            </w:pPr>
            <w:r>
              <w:rPr>
                <w:rFonts w:ascii="Times New Roman" w:cs="Times New Roman" w:eastAsia="Times New Roman" w:hAnsi="Times New Roman"/>
                <w:sz w:val="17"/>
                <w:szCs w:val="17"/>
                <w:color w:val="0000FF"/>
              </w:rPr>
              <w:t>I</w:t>
            </w:r>
          </w:p>
        </w:tc>
        <w:tc>
          <w:tcPr>
            <w:tcW w:w="1560" w:type="dxa"/>
            <w:vAlign w:val="bottom"/>
            <w:gridSpan w:val="5"/>
          </w:tcPr>
          <w:p>
            <w:pPr>
              <w:ind w:left="460"/>
              <w:spacing w:after="0"/>
              <w:rPr>
                <w:sz w:val="20"/>
                <w:szCs w:val="20"/>
                <w:color w:val="auto"/>
              </w:rPr>
            </w:pPr>
            <w:r>
              <w:rPr>
                <w:rFonts w:ascii="Times New Roman" w:cs="Times New Roman" w:eastAsia="Times New Roman" w:hAnsi="Times New Roman"/>
                <w:sz w:val="17"/>
                <w:szCs w:val="17"/>
                <w:color w:val="0000FF"/>
              </w:rPr>
              <w:t>Master Fund</w:t>
            </w: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2"/>
          </w:tcPr>
          <w:p>
            <w:pPr>
              <w:ind w:left="460"/>
              <w:spacing w:after="0" w:line="271" w:lineRule="exact"/>
              <w:rPr>
                <w:sz w:val="20"/>
                <w:szCs w:val="20"/>
                <w:color w:val="auto"/>
              </w:rPr>
            </w:pPr>
            <w:r>
              <w:rPr>
                <w:rFonts w:ascii="Times New Roman" w:cs="Times New Roman" w:eastAsia="Times New Roman" w:hAnsi="Times New Roman"/>
                <w:sz w:val="31"/>
                <w:szCs w:val="31"/>
                <w:color w:val="0000FF"/>
                <w:vertAlign w:val="subscript"/>
              </w:rPr>
              <w:t>Ltd.</w:t>
            </w:r>
            <w:r>
              <w:rPr>
                <w:rFonts w:ascii="Times New Roman" w:cs="Times New Roman" w:eastAsia="Times New Roman" w:hAnsi="Times New Roman"/>
                <w:sz w:val="10"/>
                <w:szCs w:val="10"/>
                <w:color w:val="008000"/>
              </w:rPr>
              <w:t>(1)(2)</w:t>
            </w:r>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2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588.35</w:t>
            </w: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560" w:type="dxa"/>
            <w:vAlign w:val="bottom"/>
            <w:gridSpan w:val="5"/>
          </w:tcPr>
          <w:p>
            <w:pPr>
              <w:ind w:left="460"/>
              <w:spacing w:after="0"/>
              <w:rPr>
                <w:sz w:val="20"/>
                <w:szCs w:val="20"/>
                <w:color w:val="auto"/>
              </w:rPr>
            </w:pPr>
            <w:r>
              <w:rPr>
                <w:rFonts w:ascii="Times New Roman" w:cs="Times New Roman" w:eastAsia="Times New Roman" w:hAnsi="Times New Roman"/>
                <w:sz w:val="17"/>
                <w:szCs w:val="17"/>
                <w:color w:val="0000FF"/>
              </w:rPr>
              <w:t>Pentwater</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17"/>
                <w:szCs w:val="17"/>
                <w:color w:val="auto"/>
              </w:rPr>
            </w:pPr>
          </w:p>
        </w:tc>
        <w:tc>
          <w:tcPr>
            <w:tcW w:w="1920" w:type="dxa"/>
            <w:vAlign w:val="bottom"/>
            <w:gridSpan w:val="2"/>
          </w:tcPr>
          <w:p>
            <w:pPr>
              <w:jc w:val="right"/>
              <w:ind w:right="481"/>
              <w:spacing w:after="0"/>
              <w:rPr>
                <w:sz w:val="20"/>
                <w:szCs w:val="20"/>
                <w:color w:val="auto"/>
              </w:rPr>
            </w:pPr>
            <w:r>
              <w:rPr>
                <w:rFonts w:ascii="Times New Roman" w:cs="Times New Roman" w:eastAsia="Times New Roman" w:hAnsi="Times New Roman"/>
                <w:sz w:val="17"/>
                <w:szCs w:val="17"/>
                <w:color w:val="0000FF"/>
              </w:rPr>
              <w:t>04/22/2026</w:t>
            </w:r>
          </w:p>
        </w:tc>
        <w:tc>
          <w:tcPr>
            <w:tcW w:w="720" w:type="dxa"/>
            <w:vAlign w:val="bottom"/>
          </w:tcPr>
          <w:p>
            <w:pPr>
              <w:spacing w:after="0"/>
              <w:rPr>
                <w:sz w:val="17"/>
                <w:szCs w:val="17"/>
                <w:color w:val="auto"/>
              </w:rPr>
            </w:pPr>
          </w:p>
        </w:tc>
        <w:tc>
          <w:tcPr>
            <w:tcW w:w="780" w:type="dxa"/>
            <w:vAlign w:val="bottom"/>
          </w:tcPr>
          <w:p>
            <w:pPr>
              <w:jc w:val="center"/>
              <w:ind w:right="318"/>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7,176</w:t>
            </w:r>
          </w:p>
        </w:tc>
        <w:tc>
          <w:tcPr>
            <w:tcW w:w="58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vMerge w:val="continue"/>
          </w:tcPr>
          <w:p>
            <w:pPr>
              <w:spacing w:after="0"/>
              <w:rPr>
                <w:sz w:val="17"/>
                <w:szCs w:val="17"/>
                <w:color w:val="auto"/>
              </w:rPr>
            </w:pPr>
          </w:p>
        </w:tc>
        <w:tc>
          <w:tcPr>
            <w:tcW w:w="1020" w:type="dxa"/>
            <w:vAlign w:val="bottom"/>
            <w:gridSpan w:val="2"/>
          </w:tcPr>
          <w:p>
            <w:pPr>
              <w:jc w:val="right"/>
              <w:ind w:right="62"/>
              <w:spacing w:after="0"/>
              <w:rPr>
                <w:sz w:val="20"/>
                <w:szCs w:val="20"/>
                <w:color w:val="auto"/>
              </w:rPr>
            </w:pPr>
            <w:r>
              <w:rPr>
                <w:rFonts w:ascii="Times New Roman" w:cs="Times New Roman" w:eastAsia="Times New Roman" w:hAnsi="Times New Roman"/>
                <w:sz w:val="17"/>
                <w:szCs w:val="17"/>
                <w:color w:val="0000FF"/>
              </w:rPr>
              <w:t>6,689,134</w:t>
            </w:r>
          </w:p>
        </w:tc>
        <w:tc>
          <w:tcPr>
            <w:tcW w:w="640" w:type="dxa"/>
            <w:vAlign w:val="bottom"/>
          </w:tcPr>
          <w:p>
            <w:pPr>
              <w:ind w:left="540"/>
              <w:spacing w:after="0"/>
              <w:rPr>
                <w:sz w:val="20"/>
                <w:szCs w:val="20"/>
                <w:color w:val="auto"/>
              </w:rPr>
            </w:pPr>
            <w:r>
              <w:rPr>
                <w:rFonts w:ascii="Times New Roman" w:cs="Times New Roman" w:eastAsia="Times New Roman" w:hAnsi="Times New Roman"/>
                <w:sz w:val="17"/>
                <w:szCs w:val="17"/>
                <w:color w:val="0000FF"/>
              </w:rPr>
              <w:t>I</w:t>
            </w:r>
          </w:p>
        </w:tc>
        <w:tc>
          <w:tcPr>
            <w:tcW w:w="1560" w:type="dxa"/>
            <w:vAlign w:val="bottom"/>
            <w:gridSpan w:val="5"/>
          </w:tcPr>
          <w:p>
            <w:pPr>
              <w:ind w:left="460"/>
              <w:spacing w:after="0"/>
              <w:rPr>
                <w:sz w:val="20"/>
                <w:szCs w:val="20"/>
                <w:color w:val="auto"/>
              </w:rPr>
            </w:pPr>
            <w:r>
              <w:rPr>
                <w:rFonts w:ascii="Times New Roman" w:cs="Times New Roman" w:eastAsia="Times New Roman" w:hAnsi="Times New Roman"/>
                <w:sz w:val="17"/>
                <w:szCs w:val="17"/>
                <w:color w:val="0000FF"/>
              </w:rPr>
              <w:t>Credit Master</w:t>
            </w: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2"/>
          </w:tcPr>
          <w:p>
            <w:pPr>
              <w:ind w:left="460"/>
              <w:spacing w:after="0"/>
              <w:rPr>
                <w:sz w:val="20"/>
                <w:szCs w:val="20"/>
                <w:color w:val="auto"/>
              </w:rPr>
            </w:pPr>
            <w:r>
              <w:rPr>
                <w:rFonts w:ascii="Times New Roman" w:cs="Times New Roman" w:eastAsia="Times New Roman" w:hAnsi="Times New Roman"/>
                <w:sz w:val="17"/>
                <w:szCs w:val="17"/>
                <w:color w:val="0000FF"/>
                <w:w w:val="96"/>
              </w:rPr>
              <w:t>Fund Ltd.</w:t>
            </w:r>
            <w:r>
              <w:rPr>
                <w:rFonts w:ascii="Times New Roman" w:cs="Times New Roman" w:eastAsia="Times New Roman" w:hAnsi="Times New Roman"/>
                <w:sz w:val="21"/>
                <w:szCs w:val="21"/>
                <w:color w:val="008000"/>
                <w:w w:val="96"/>
                <w:vertAlign w:val="superscript"/>
              </w:rPr>
              <w:t>(1)(3)</w:t>
            </w:r>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560" w:type="dxa"/>
            <w:vAlign w:val="bottom"/>
            <w:gridSpan w:val="5"/>
          </w:tcPr>
          <w:p>
            <w:pPr>
              <w:ind w:left="460"/>
              <w:spacing w:after="0"/>
              <w:rPr>
                <w:sz w:val="20"/>
                <w:szCs w:val="20"/>
                <w:color w:val="auto"/>
              </w:rPr>
            </w:pPr>
            <w:r>
              <w:rPr>
                <w:rFonts w:ascii="Times New Roman" w:cs="Times New Roman" w:eastAsia="Times New Roman" w:hAnsi="Times New Roman"/>
                <w:sz w:val="17"/>
                <w:szCs w:val="17"/>
                <w:color w:val="0000FF"/>
              </w:rPr>
              <w:t>Pentwater</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588.35</w:t>
            </w: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560" w:type="dxa"/>
            <w:vAlign w:val="bottom"/>
            <w:gridSpan w:val="5"/>
          </w:tcPr>
          <w:p>
            <w:pPr>
              <w:ind w:left="460"/>
              <w:spacing w:after="0"/>
              <w:rPr>
                <w:sz w:val="20"/>
                <w:szCs w:val="20"/>
                <w:color w:val="auto"/>
              </w:rPr>
            </w:pPr>
            <w:r>
              <w:rPr>
                <w:rFonts w:ascii="Times New Roman" w:cs="Times New Roman" w:eastAsia="Times New Roman" w:hAnsi="Times New Roman"/>
                <w:sz w:val="17"/>
                <w:szCs w:val="17"/>
                <w:color w:val="0000FF"/>
              </w:rPr>
              <w:t>Equity</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17"/>
                <w:szCs w:val="17"/>
                <w:color w:val="auto"/>
              </w:rPr>
            </w:pPr>
          </w:p>
        </w:tc>
        <w:tc>
          <w:tcPr>
            <w:tcW w:w="1920" w:type="dxa"/>
            <w:vAlign w:val="bottom"/>
            <w:gridSpan w:val="2"/>
          </w:tcPr>
          <w:p>
            <w:pPr>
              <w:jc w:val="right"/>
              <w:ind w:right="481"/>
              <w:spacing w:after="0"/>
              <w:rPr>
                <w:sz w:val="20"/>
                <w:szCs w:val="20"/>
                <w:color w:val="auto"/>
              </w:rPr>
            </w:pPr>
            <w:r>
              <w:rPr>
                <w:rFonts w:ascii="Times New Roman" w:cs="Times New Roman" w:eastAsia="Times New Roman" w:hAnsi="Times New Roman"/>
                <w:sz w:val="17"/>
                <w:szCs w:val="17"/>
                <w:color w:val="0000FF"/>
              </w:rPr>
              <w:t>04/22/2026</w:t>
            </w:r>
          </w:p>
        </w:tc>
        <w:tc>
          <w:tcPr>
            <w:tcW w:w="720" w:type="dxa"/>
            <w:vAlign w:val="bottom"/>
          </w:tcPr>
          <w:p>
            <w:pPr>
              <w:spacing w:after="0"/>
              <w:rPr>
                <w:sz w:val="17"/>
                <w:szCs w:val="17"/>
                <w:color w:val="auto"/>
              </w:rPr>
            </w:pPr>
          </w:p>
        </w:tc>
        <w:tc>
          <w:tcPr>
            <w:tcW w:w="780" w:type="dxa"/>
            <w:vAlign w:val="bottom"/>
          </w:tcPr>
          <w:p>
            <w:pPr>
              <w:jc w:val="center"/>
              <w:ind w:right="318"/>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80,964</w:t>
            </w:r>
          </w:p>
        </w:tc>
        <w:tc>
          <w:tcPr>
            <w:tcW w:w="58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vMerge w:val="continue"/>
          </w:tcPr>
          <w:p>
            <w:pPr>
              <w:spacing w:after="0"/>
              <w:rPr>
                <w:sz w:val="17"/>
                <w:szCs w:val="17"/>
                <w:color w:val="auto"/>
              </w:rPr>
            </w:pPr>
          </w:p>
        </w:tc>
        <w:tc>
          <w:tcPr>
            <w:tcW w:w="1020" w:type="dxa"/>
            <w:vAlign w:val="bottom"/>
            <w:gridSpan w:val="2"/>
          </w:tcPr>
          <w:p>
            <w:pPr>
              <w:jc w:val="right"/>
              <w:ind w:right="62"/>
              <w:spacing w:after="0"/>
              <w:rPr>
                <w:sz w:val="20"/>
                <w:szCs w:val="20"/>
                <w:color w:val="auto"/>
              </w:rPr>
            </w:pPr>
            <w:r>
              <w:rPr>
                <w:rFonts w:ascii="Times New Roman" w:cs="Times New Roman" w:eastAsia="Times New Roman" w:hAnsi="Times New Roman"/>
                <w:sz w:val="17"/>
                <w:szCs w:val="17"/>
                <w:color w:val="0000FF"/>
              </w:rPr>
              <w:t>6,608,170</w:t>
            </w:r>
          </w:p>
        </w:tc>
        <w:tc>
          <w:tcPr>
            <w:tcW w:w="640" w:type="dxa"/>
            <w:vAlign w:val="bottom"/>
          </w:tcPr>
          <w:p>
            <w:pPr>
              <w:ind w:left="540"/>
              <w:spacing w:after="0"/>
              <w:rPr>
                <w:sz w:val="20"/>
                <w:szCs w:val="20"/>
                <w:color w:val="auto"/>
              </w:rPr>
            </w:pPr>
            <w:r>
              <w:rPr>
                <w:rFonts w:ascii="Times New Roman" w:cs="Times New Roman" w:eastAsia="Times New Roman" w:hAnsi="Times New Roman"/>
                <w:sz w:val="17"/>
                <w:szCs w:val="17"/>
                <w:color w:val="0000FF"/>
              </w:rPr>
              <w:t>I</w:t>
            </w:r>
          </w:p>
        </w:tc>
        <w:tc>
          <w:tcPr>
            <w:tcW w:w="1560" w:type="dxa"/>
            <w:vAlign w:val="bottom"/>
            <w:gridSpan w:val="5"/>
          </w:tcPr>
          <w:p>
            <w:pPr>
              <w:ind w:left="460"/>
              <w:spacing w:after="0"/>
              <w:rPr>
                <w:sz w:val="20"/>
                <w:szCs w:val="20"/>
                <w:color w:val="auto"/>
              </w:rPr>
            </w:pPr>
            <w:r>
              <w:rPr>
                <w:rFonts w:ascii="Times New Roman" w:cs="Times New Roman" w:eastAsia="Times New Roman" w:hAnsi="Times New Roman"/>
                <w:sz w:val="17"/>
                <w:szCs w:val="17"/>
                <w:color w:val="0000FF"/>
              </w:rPr>
              <w:t>Opportunities</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560" w:type="dxa"/>
            <w:vAlign w:val="bottom"/>
            <w:gridSpan w:val="5"/>
          </w:tcPr>
          <w:p>
            <w:pPr>
              <w:ind w:left="460"/>
              <w:spacing w:after="0"/>
              <w:rPr>
                <w:sz w:val="20"/>
                <w:szCs w:val="20"/>
                <w:color w:val="auto"/>
              </w:rPr>
            </w:pPr>
            <w:r>
              <w:rPr>
                <w:rFonts w:ascii="Times New Roman" w:cs="Times New Roman" w:eastAsia="Times New Roman" w:hAnsi="Times New Roman"/>
                <w:sz w:val="17"/>
                <w:szCs w:val="17"/>
                <w:color w:val="0000FF"/>
              </w:rPr>
              <w:t>Master Fund</w:t>
            </w: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2"/>
          </w:tcPr>
          <w:p>
            <w:pPr>
              <w:ind w:left="460"/>
              <w:spacing w:after="0" w:line="271" w:lineRule="exact"/>
              <w:rPr>
                <w:sz w:val="20"/>
                <w:szCs w:val="20"/>
                <w:color w:val="auto"/>
              </w:rPr>
            </w:pPr>
            <w:r>
              <w:rPr>
                <w:rFonts w:ascii="Times New Roman" w:cs="Times New Roman" w:eastAsia="Times New Roman" w:hAnsi="Times New Roman"/>
                <w:sz w:val="31"/>
                <w:szCs w:val="31"/>
                <w:color w:val="0000FF"/>
                <w:vertAlign w:val="subscript"/>
              </w:rPr>
              <w:t>Ltd.</w:t>
            </w:r>
            <w:r>
              <w:rPr>
                <w:rFonts w:ascii="Times New Roman" w:cs="Times New Roman" w:eastAsia="Times New Roman" w:hAnsi="Times New Roman"/>
                <w:sz w:val="10"/>
                <w:szCs w:val="10"/>
                <w:color w:val="008000"/>
              </w:rPr>
              <w:t>(1)(5)</w:t>
            </w:r>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560" w:type="dxa"/>
            <w:vAlign w:val="bottom"/>
            <w:gridSpan w:val="5"/>
          </w:tcPr>
          <w:p>
            <w:pPr>
              <w:ind w:left="460"/>
              <w:spacing w:after="0"/>
              <w:rPr>
                <w:sz w:val="20"/>
                <w:szCs w:val="20"/>
                <w:color w:val="auto"/>
              </w:rPr>
            </w:pPr>
            <w:r>
              <w:rPr>
                <w:rFonts w:ascii="Times New Roman" w:cs="Times New Roman" w:eastAsia="Times New Roman" w:hAnsi="Times New Roman"/>
                <w:sz w:val="17"/>
                <w:szCs w:val="17"/>
                <w:color w:val="0000FF"/>
              </w:rPr>
              <w:t>Crown</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560" w:type="dxa"/>
            <w:vAlign w:val="bottom"/>
            <w:gridSpan w:val="5"/>
          </w:tcPr>
          <w:p>
            <w:pPr>
              <w:ind w:left="460"/>
              <w:spacing w:after="0"/>
              <w:rPr>
                <w:sz w:val="20"/>
                <w:szCs w:val="20"/>
                <w:color w:val="auto"/>
              </w:rPr>
            </w:pPr>
            <w:r>
              <w:rPr>
                <w:rFonts w:ascii="Times New Roman" w:cs="Times New Roman" w:eastAsia="Times New Roman" w:hAnsi="Times New Roman"/>
                <w:sz w:val="17"/>
                <w:szCs w:val="17"/>
                <w:color w:val="0000FF"/>
              </w:rPr>
              <w:t>Managed</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560" w:type="dxa"/>
            <w:vAlign w:val="bottom"/>
            <w:gridSpan w:val="5"/>
          </w:tcPr>
          <w:p>
            <w:pPr>
              <w:ind w:left="460"/>
              <w:spacing w:after="0"/>
              <w:rPr>
                <w:sz w:val="20"/>
                <w:szCs w:val="20"/>
                <w:color w:val="auto"/>
              </w:rPr>
            </w:pPr>
            <w:r>
              <w:rPr>
                <w:rFonts w:ascii="Times New Roman" w:cs="Times New Roman" w:eastAsia="Times New Roman" w:hAnsi="Times New Roman"/>
                <w:sz w:val="17"/>
                <w:szCs w:val="17"/>
                <w:color w:val="0000FF"/>
              </w:rPr>
              <w:t>Accounts</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588.35</w:t>
            </w: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560" w:type="dxa"/>
            <w:vAlign w:val="bottom"/>
            <w:gridSpan w:val="5"/>
          </w:tcPr>
          <w:p>
            <w:pPr>
              <w:ind w:left="460"/>
              <w:spacing w:after="0"/>
              <w:rPr>
                <w:sz w:val="20"/>
                <w:szCs w:val="20"/>
                <w:color w:val="auto"/>
              </w:rPr>
            </w:pPr>
            <w:r>
              <w:rPr>
                <w:rFonts w:ascii="Times New Roman" w:cs="Times New Roman" w:eastAsia="Times New Roman" w:hAnsi="Times New Roman"/>
                <w:sz w:val="17"/>
                <w:szCs w:val="17"/>
                <w:color w:val="0000FF"/>
              </w:rPr>
              <w:t>SPC acting</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17"/>
                <w:szCs w:val="17"/>
                <w:color w:val="auto"/>
              </w:rPr>
            </w:pPr>
          </w:p>
        </w:tc>
        <w:tc>
          <w:tcPr>
            <w:tcW w:w="1920" w:type="dxa"/>
            <w:vAlign w:val="bottom"/>
            <w:gridSpan w:val="2"/>
          </w:tcPr>
          <w:p>
            <w:pPr>
              <w:jc w:val="right"/>
              <w:ind w:right="481"/>
              <w:spacing w:after="0"/>
              <w:rPr>
                <w:sz w:val="20"/>
                <w:szCs w:val="20"/>
                <w:color w:val="auto"/>
              </w:rPr>
            </w:pPr>
            <w:r>
              <w:rPr>
                <w:rFonts w:ascii="Times New Roman" w:cs="Times New Roman" w:eastAsia="Times New Roman" w:hAnsi="Times New Roman"/>
                <w:sz w:val="17"/>
                <w:szCs w:val="17"/>
                <w:color w:val="0000FF"/>
              </w:rPr>
              <w:t>04/22/2026</w:t>
            </w:r>
          </w:p>
        </w:tc>
        <w:tc>
          <w:tcPr>
            <w:tcW w:w="720" w:type="dxa"/>
            <w:vAlign w:val="bottom"/>
          </w:tcPr>
          <w:p>
            <w:pPr>
              <w:spacing w:after="0"/>
              <w:rPr>
                <w:sz w:val="17"/>
                <w:szCs w:val="17"/>
                <w:color w:val="auto"/>
              </w:rPr>
            </w:pPr>
          </w:p>
        </w:tc>
        <w:tc>
          <w:tcPr>
            <w:tcW w:w="780" w:type="dxa"/>
            <w:vAlign w:val="bottom"/>
          </w:tcPr>
          <w:p>
            <w:pPr>
              <w:jc w:val="center"/>
              <w:ind w:right="318"/>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39,776</w:t>
            </w:r>
          </w:p>
        </w:tc>
        <w:tc>
          <w:tcPr>
            <w:tcW w:w="58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vMerge w:val="continue"/>
          </w:tcPr>
          <w:p>
            <w:pPr>
              <w:spacing w:after="0"/>
              <w:rPr>
                <w:sz w:val="17"/>
                <w:szCs w:val="17"/>
                <w:color w:val="auto"/>
              </w:rPr>
            </w:pPr>
          </w:p>
        </w:tc>
        <w:tc>
          <w:tcPr>
            <w:tcW w:w="1020" w:type="dxa"/>
            <w:vAlign w:val="bottom"/>
            <w:gridSpan w:val="2"/>
          </w:tcPr>
          <w:p>
            <w:pPr>
              <w:jc w:val="right"/>
              <w:ind w:right="62"/>
              <w:spacing w:after="0"/>
              <w:rPr>
                <w:sz w:val="20"/>
                <w:szCs w:val="20"/>
                <w:color w:val="auto"/>
              </w:rPr>
            </w:pPr>
            <w:r>
              <w:rPr>
                <w:rFonts w:ascii="Times New Roman" w:cs="Times New Roman" w:eastAsia="Times New Roman" w:hAnsi="Times New Roman"/>
                <w:sz w:val="17"/>
                <w:szCs w:val="17"/>
                <w:color w:val="0000FF"/>
              </w:rPr>
              <w:t>6,568,394</w:t>
            </w:r>
          </w:p>
        </w:tc>
        <w:tc>
          <w:tcPr>
            <w:tcW w:w="640" w:type="dxa"/>
            <w:vAlign w:val="bottom"/>
          </w:tcPr>
          <w:p>
            <w:pPr>
              <w:ind w:left="540"/>
              <w:spacing w:after="0"/>
              <w:rPr>
                <w:sz w:val="20"/>
                <w:szCs w:val="20"/>
                <w:color w:val="auto"/>
              </w:rPr>
            </w:pPr>
            <w:r>
              <w:rPr>
                <w:rFonts w:ascii="Times New Roman" w:cs="Times New Roman" w:eastAsia="Times New Roman" w:hAnsi="Times New Roman"/>
                <w:sz w:val="17"/>
                <w:szCs w:val="17"/>
                <w:color w:val="0000FF"/>
              </w:rPr>
              <w:t>I</w:t>
            </w:r>
          </w:p>
        </w:tc>
        <w:tc>
          <w:tcPr>
            <w:tcW w:w="1560" w:type="dxa"/>
            <w:vAlign w:val="bottom"/>
            <w:gridSpan w:val="5"/>
          </w:tcPr>
          <w:p>
            <w:pPr>
              <w:ind w:left="460"/>
              <w:spacing w:after="0"/>
              <w:rPr>
                <w:sz w:val="20"/>
                <w:szCs w:val="20"/>
                <w:color w:val="auto"/>
              </w:rPr>
            </w:pPr>
            <w:r>
              <w:rPr>
                <w:rFonts w:ascii="Times New Roman" w:cs="Times New Roman" w:eastAsia="Times New Roman" w:hAnsi="Times New Roman"/>
                <w:sz w:val="17"/>
                <w:szCs w:val="17"/>
                <w:color w:val="0000FF"/>
              </w:rPr>
              <w:t>for and on</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560" w:type="dxa"/>
            <w:vAlign w:val="bottom"/>
            <w:gridSpan w:val="5"/>
          </w:tcPr>
          <w:p>
            <w:pPr>
              <w:ind w:left="460"/>
              <w:spacing w:after="0"/>
              <w:rPr>
                <w:sz w:val="20"/>
                <w:szCs w:val="20"/>
                <w:color w:val="auto"/>
              </w:rPr>
            </w:pPr>
            <w:r>
              <w:rPr>
                <w:rFonts w:ascii="Times New Roman" w:cs="Times New Roman" w:eastAsia="Times New Roman" w:hAnsi="Times New Roman"/>
                <w:sz w:val="17"/>
                <w:szCs w:val="17"/>
                <w:color w:val="0000FF"/>
              </w:rPr>
              <w:t>behalf of</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560" w:type="dxa"/>
            <w:vAlign w:val="bottom"/>
            <w:gridSpan w:val="5"/>
          </w:tcPr>
          <w:p>
            <w:pPr>
              <w:ind w:left="460"/>
              <w:spacing w:after="0"/>
              <w:rPr>
                <w:sz w:val="20"/>
                <w:szCs w:val="20"/>
                <w:color w:val="auto"/>
              </w:rPr>
            </w:pPr>
            <w:r>
              <w:rPr>
                <w:rFonts w:ascii="Times New Roman" w:cs="Times New Roman" w:eastAsia="Times New Roman" w:hAnsi="Times New Roman"/>
                <w:sz w:val="17"/>
                <w:szCs w:val="17"/>
                <w:color w:val="0000FF"/>
              </w:rPr>
              <w:t>Crown/PW</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560" w:type="dxa"/>
            <w:vAlign w:val="bottom"/>
            <w:gridSpan w:val="5"/>
          </w:tcPr>
          <w:p>
            <w:pPr>
              <w:ind w:left="460"/>
              <w:spacing w:after="0"/>
              <w:rPr>
                <w:sz w:val="20"/>
                <w:szCs w:val="20"/>
                <w:color w:val="auto"/>
              </w:rPr>
            </w:pPr>
            <w:r>
              <w:rPr>
                <w:rFonts w:ascii="Times New Roman" w:cs="Times New Roman" w:eastAsia="Times New Roman" w:hAnsi="Times New Roman"/>
                <w:sz w:val="17"/>
                <w:szCs w:val="17"/>
                <w:color w:val="0000FF"/>
              </w:rPr>
              <w:t>Segregated</w:t>
            </w: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2"/>
          </w:tcPr>
          <w:p>
            <w:pPr>
              <w:ind w:left="460"/>
              <w:spacing w:after="0"/>
              <w:rPr>
                <w:sz w:val="20"/>
                <w:szCs w:val="20"/>
                <w:color w:val="auto"/>
              </w:rPr>
            </w:pPr>
            <w:r>
              <w:rPr>
                <w:rFonts w:ascii="Times New Roman" w:cs="Times New Roman" w:eastAsia="Times New Roman" w:hAnsi="Times New Roman"/>
                <w:sz w:val="17"/>
                <w:szCs w:val="17"/>
                <w:color w:val="0000FF"/>
              </w:rPr>
              <w:t>Portfolio</w:t>
            </w:r>
            <w:r>
              <w:rPr>
                <w:rFonts w:ascii="Times New Roman" w:cs="Times New Roman" w:eastAsia="Times New Roman" w:hAnsi="Times New Roman"/>
                <w:sz w:val="21"/>
                <w:szCs w:val="21"/>
                <w:color w:val="008000"/>
                <w:vertAlign w:val="superscript"/>
              </w:rPr>
              <w:t>(1)(6)</w:t>
            </w:r>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560" w:type="dxa"/>
            <w:vAlign w:val="bottom"/>
            <w:gridSpan w:val="5"/>
          </w:tcPr>
          <w:p>
            <w:pPr>
              <w:ind w:left="460"/>
              <w:spacing w:after="0"/>
              <w:rPr>
                <w:sz w:val="20"/>
                <w:szCs w:val="20"/>
                <w:color w:val="auto"/>
              </w:rPr>
            </w:pPr>
            <w:r>
              <w:rPr>
                <w:rFonts w:ascii="Times New Roman" w:cs="Times New Roman" w:eastAsia="Times New Roman" w:hAnsi="Times New Roman"/>
                <w:sz w:val="17"/>
                <w:szCs w:val="17"/>
                <w:color w:val="0000FF"/>
              </w:rPr>
              <w:t>Pentwater</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588.35</w:t>
            </w: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560" w:type="dxa"/>
            <w:vAlign w:val="bottom"/>
            <w:gridSpan w:val="5"/>
          </w:tcPr>
          <w:p>
            <w:pPr>
              <w:ind w:left="460"/>
              <w:spacing w:after="0"/>
              <w:rPr>
                <w:sz w:val="20"/>
                <w:szCs w:val="20"/>
                <w:color w:val="auto"/>
              </w:rPr>
            </w:pPr>
            <w:r>
              <w:rPr>
                <w:rFonts w:ascii="Times New Roman" w:cs="Times New Roman" w:eastAsia="Times New Roman" w:hAnsi="Times New Roman"/>
                <w:sz w:val="17"/>
                <w:szCs w:val="17"/>
                <w:color w:val="0000FF"/>
              </w:rPr>
              <w:t>Merger</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17"/>
                <w:szCs w:val="17"/>
                <w:color w:val="auto"/>
              </w:rPr>
            </w:pPr>
          </w:p>
        </w:tc>
        <w:tc>
          <w:tcPr>
            <w:tcW w:w="1920" w:type="dxa"/>
            <w:vAlign w:val="bottom"/>
            <w:gridSpan w:val="2"/>
          </w:tcPr>
          <w:p>
            <w:pPr>
              <w:jc w:val="right"/>
              <w:ind w:right="481"/>
              <w:spacing w:after="0"/>
              <w:rPr>
                <w:sz w:val="20"/>
                <w:szCs w:val="20"/>
                <w:color w:val="auto"/>
              </w:rPr>
            </w:pPr>
            <w:r>
              <w:rPr>
                <w:rFonts w:ascii="Times New Roman" w:cs="Times New Roman" w:eastAsia="Times New Roman" w:hAnsi="Times New Roman"/>
                <w:sz w:val="17"/>
                <w:szCs w:val="17"/>
                <w:color w:val="0000FF"/>
              </w:rPr>
              <w:t>04/22/2026</w:t>
            </w:r>
          </w:p>
        </w:tc>
        <w:tc>
          <w:tcPr>
            <w:tcW w:w="720" w:type="dxa"/>
            <w:vAlign w:val="bottom"/>
          </w:tcPr>
          <w:p>
            <w:pPr>
              <w:spacing w:after="0"/>
              <w:rPr>
                <w:sz w:val="17"/>
                <w:szCs w:val="17"/>
                <w:color w:val="auto"/>
              </w:rPr>
            </w:pPr>
          </w:p>
        </w:tc>
        <w:tc>
          <w:tcPr>
            <w:tcW w:w="780" w:type="dxa"/>
            <w:vAlign w:val="bottom"/>
          </w:tcPr>
          <w:p>
            <w:pPr>
              <w:jc w:val="center"/>
              <w:ind w:right="318"/>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386,294</w:t>
            </w:r>
          </w:p>
        </w:tc>
        <w:tc>
          <w:tcPr>
            <w:tcW w:w="58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vMerge w:val="continue"/>
          </w:tcPr>
          <w:p>
            <w:pPr>
              <w:spacing w:after="0"/>
              <w:rPr>
                <w:sz w:val="17"/>
                <w:szCs w:val="17"/>
                <w:color w:val="auto"/>
              </w:rPr>
            </w:pPr>
          </w:p>
        </w:tc>
        <w:tc>
          <w:tcPr>
            <w:tcW w:w="1020" w:type="dxa"/>
            <w:vAlign w:val="bottom"/>
            <w:gridSpan w:val="2"/>
          </w:tcPr>
          <w:p>
            <w:pPr>
              <w:jc w:val="right"/>
              <w:ind w:right="62"/>
              <w:spacing w:after="0"/>
              <w:rPr>
                <w:sz w:val="20"/>
                <w:szCs w:val="20"/>
                <w:color w:val="auto"/>
              </w:rPr>
            </w:pPr>
            <w:r>
              <w:rPr>
                <w:rFonts w:ascii="Times New Roman" w:cs="Times New Roman" w:eastAsia="Times New Roman" w:hAnsi="Times New Roman"/>
                <w:sz w:val="17"/>
                <w:szCs w:val="17"/>
                <w:color w:val="0000FF"/>
              </w:rPr>
              <w:t>6,182,100</w:t>
            </w:r>
          </w:p>
        </w:tc>
        <w:tc>
          <w:tcPr>
            <w:tcW w:w="640" w:type="dxa"/>
            <w:vAlign w:val="bottom"/>
          </w:tcPr>
          <w:p>
            <w:pPr>
              <w:ind w:left="540"/>
              <w:spacing w:after="0"/>
              <w:rPr>
                <w:sz w:val="20"/>
                <w:szCs w:val="20"/>
                <w:color w:val="auto"/>
              </w:rPr>
            </w:pPr>
            <w:r>
              <w:rPr>
                <w:rFonts w:ascii="Times New Roman" w:cs="Times New Roman" w:eastAsia="Times New Roman" w:hAnsi="Times New Roman"/>
                <w:sz w:val="17"/>
                <w:szCs w:val="17"/>
                <w:color w:val="0000FF"/>
              </w:rPr>
              <w:t>I</w:t>
            </w:r>
          </w:p>
        </w:tc>
        <w:tc>
          <w:tcPr>
            <w:tcW w:w="1560" w:type="dxa"/>
            <w:vAlign w:val="bottom"/>
            <w:gridSpan w:val="5"/>
          </w:tcPr>
          <w:p>
            <w:pPr>
              <w:ind w:left="460"/>
              <w:spacing w:after="0"/>
              <w:rPr>
                <w:sz w:val="20"/>
                <w:szCs w:val="20"/>
                <w:color w:val="auto"/>
              </w:rPr>
            </w:pPr>
            <w:r>
              <w:rPr>
                <w:rFonts w:ascii="Times New Roman" w:cs="Times New Roman" w:eastAsia="Times New Roman" w:hAnsi="Times New Roman"/>
                <w:sz w:val="17"/>
                <w:szCs w:val="17"/>
                <w:color w:val="0000FF"/>
              </w:rPr>
              <w:t>Arbitrage</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560" w:type="dxa"/>
            <w:vAlign w:val="bottom"/>
            <w:gridSpan w:val="5"/>
          </w:tcPr>
          <w:p>
            <w:pPr>
              <w:ind w:left="460"/>
              <w:spacing w:after="0"/>
              <w:rPr>
                <w:sz w:val="20"/>
                <w:szCs w:val="20"/>
                <w:color w:val="auto"/>
              </w:rPr>
            </w:pPr>
            <w:r>
              <w:rPr>
                <w:rFonts w:ascii="Times New Roman" w:cs="Times New Roman" w:eastAsia="Times New Roman" w:hAnsi="Times New Roman"/>
                <w:sz w:val="17"/>
                <w:szCs w:val="17"/>
                <w:color w:val="0000FF"/>
              </w:rPr>
              <w:t>Master Fund</w:t>
            </w: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2"/>
          </w:tcPr>
          <w:p>
            <w:pPr>
              <w:ind w:left="460"/>
              <w:spacing w:after="0" w:line="271" w:lineRule="exact"/>
              <w:rPr>
                <w:sz w:val="20"/>
                <w:szCs w:val="20"/>
                <w:color w:val="auto"/>
              </w:rPr>
            </w:pPr>
            <w:r>
              <w:rPr>
                <w:rFonts w:ascii="Times New Roman" w:cs="Times New Roman" w:eastAsia="Times New Roman" w:hAnsi="Times New Roman"/>
                <w:sz w:val="31"/>
                <w:szCs w:val="31"/>
                <w:color w:val="0000FF"/>
                <w:vertAlign w:val="subscript"/>
              </w:rPr>
              <w:t>Ltd.</w:t>
            </w:r>
            <w:r>
              <w:rPr>
                <w:rFonts w:ascii="Times New Roman" w:cs="Times New Roman" w:eastAsia="Times New Roman" w:hAnsi="Times New Roman"/>
                <w:sz w:val="10"/>
                <w:szCs w:val="10"/>
                <w:color w:val="008000"/>
              </w:rPr>
              <w:t>(1)(7)</w:t>
            </w:r>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2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438.74</w:t>
            </w: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560" w:type="dxa"/>
            <w:vAlign w:val="bottom"/>
            <w:gridSpan w:val="5"/>
          </w:tcPr>
          <w:p>
            <w:pPr>
              <w:ind w:left="460"/>
              <w:spacing w:after="0"/>
              <w:rPr>
                <w:sz w:val="20"/>
                <w:szCs w:val="20"/>
                <w:color w:val="auto"/>
              </w:rPr>
            </w:pPr>
            <w:r>
              <w:rPr>
                <w:rFonts w:ascii="Times New Roman" w:cs="Times New Roman" w:eastAsia="Times New Roman" w:hAnsi="Times New Roman"/>
                <w:sz w:val="17"/>
                <w:szCs w:val="17"/>
                <w:color w:val="0000FF"/>
              </w:rPr>
              <w:t>Oceana</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17"/>
                <w:szCs w:val="17"/>
                <w:color w:val="auto"/>
              </w:rPr>
            </w:pPr>
          </w:p>
        </w:tc>
        <w:tc>
          <w:tcPr>
            <w:tcW w:w="1920" w:type="dxa"/>
            <w:vAlign w:val="bottom"/>
            <w:gridSpan w:val="2"/>
          </w:tcPr>
          <w:p>
            <w:pPr>
              <w:jc w:val="right"/>
              <w:ind w:right="481"/>
              <w:spacing w:after="0"/>
              <w:rPr>
                <w:sz w:val="20"/>
                <w:szCs w:val="20"/>
                <w:color w:val="auto"/>
              </w:rPr>
            </w:pPr>
            <w:r>
              <w:rPr>
                <w:rFonts w:ascii="Times New Roman" w:cs="Times New Roman" w:eastAsia="Times New Roman" w:hAnsi="Times New Roman"/>
                <w:sz w:val="17"/>
                <w:szCs w:val="17"/>
                <w:color w:val="0000FF"/>
              </w:rPr>
              <w:t>04/22/2026</w:t>
            </w:r>
          </w:p>
        </w:tc>
        <w:tc>
          <w:tcPr>
            <w:tcW w:w="720" w:type="dxa"/>
            <w:vAlign w:val="bottom"/>
          </w:tcPr>
          <w:p>
            <w:pPr>
              <w:spacing w:after="0"/>
              <w:rPr>
                <w:sz w:val="17"/>
                <w:szCs w:val="17"/>
                <w:color w:val="auto"/>
              </w:rPr>
            </w:pPr>
          </w:p>
        </w:tc>
        <w:tc>
          <w:tcPr>
            <w:tcW w:w="780" w:type="dxa"/>
            <w:vAlign w:val="bottom"/>
          </w:tcPr>
          <w:p>
            <w:pPr>
              <w:jc w:val="center"/>
              <w:ind w:right="318"/>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544</w:t>
            </w:r>
          </w:p>
        </w:tc>
        <w:tc>
          <w:tcPr>
            <w:tcW w:w="58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vMerge w:val="continue"/>
          </w:tcPr>
          <w:p>
            <w:pPr>
              <w:spacing w:after="0"/>
              <w:rPr>
                <w:sz w:val="17"/>
                <w:szCs w:val="17"/>
                <w:color w:val="auto"/>
              </w:rPr>
            </w:pPr>
          </w:p>
        </w:tc>
        <w:tc>
          <w:tcPr>
            <w:tcW w:w="1020" w:type="dxa"/>
            <w:vAlign w:val="bottom"/>
            <w:gridSpan w:val="2"/>
          </w:tcPr>
          <w:p>
            <w:pPr>
              <w:jc w:val="right"/>
              <w:ind w:right="62"/>
              <w:spacing w:after="0"/>
              <w:rPr>
                <w:sz w:val="20"/>
                <w:szCs w:val="20"/>
                <w:color w:val="auto"/>
              </w:rPr>
            </w:pPr>
            <w:r>
              <w:rPr>
                <w:rFonts w:ascii="Times New Roman" w:cs="Times New Roman" w:eastAsia="Times New Roman" w:hAnsi="Times New Roman"/>
                <w:sz w:val="17"/>
                <w:szCs w:val="17"/>
                <w:color w:val="0000FF"/>
              </w:rPr>
              <w:t>6,181,556</w:t>
            </w:r>
          </w:p>
        </w:tc>
        <w:tc>
          <w:tcPr>
            <w:tcW w:w="640" w:type="dxa"/>
            <w:vAlign w:val="bottom"/>
          </w:tcPr>
          <w:p>
            <w:pPr>
              <w:ind w:left="540"/>
              <w:spacing w:after="0"/>
              <w:rPr>
                <w:sz w:val="20"/>
                <w:szCs w:val="20"/>
                <w:color w:val="auto"/>
              </w:rPr>
            </w:pPr>
            <w:r>
              <w:rPr>
                <w:rFonts w:ascii="Times New Roman" w:cs="Times New Roman" w:eastAsia="Times New Roman" w:hAnsi="Times New Roman"/>
                <w:sz w:val="17"/>
                <w:szCs w:val="17"/>
                <w:color w:val="0000FF"/>
              </w:rPr>
              <w:t>I</w:t>
            </w:r>
          </w:p>
        </w:tc>
        <w:tc>
          <w:tcPr>
            <w:tcW w:w="1560" w:type="dxa"/>
            <w:vAlign w:val="bottom"/>
            <w:gridSpan w:val="5"/>
          </w:tcPr>
          <w:p>
            <w:pPr>
              <w:ind w:left="460"/>
              <w:spacing w:after="0"/>
              <w:rPr>
                <w:sz w:val="20"/>
                <w:szCs w:val="20"/>
                <w:color w:val="auto"/>
              </w:rPr>
            </w:pPr>
            <w:r>
              <w:rPr>
                <w:rFonts w:ascii="Times New Roman" w:cs="Times New Roman" w:eastAsia="Times New Roman" w:hAnsi="Times New Roman"/>
                <w:sz w:val="17"/>
                <w:szCs w:val="17"/>
                <w:color w:val="0000FF"/>
              </w:rPr>
              <w:t>Master Fund</w:t>
            </w: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2"/>
          </w:tcPr>
          <w:p>
            <w:pPr>
              <w:ind w:left="460"/>
              <w:spacing w:after="0" w:line="271" w:lineRule="exact"/>
              <w:rPr>
                <w:sz w:val="20"/>
                <w:szCs w:val="20"/>
                <w:color w:val="auto"/>
              </w:rPr>
            </w:pPr>
            <w:r>
              <w:rPr>
                <w:rFonts w:ascii="Times New Roman" w:cs="Times New Roman" w:eastAsia="Times New Roman" w:hAnsi="Times New Roman"/>
                <w:sz w:val="31"/>
                <w:szCs w:val="31"/>
                <w:color w:val="0000FF"/>
                <w:vertAlign w:val="subscript"/>
              </w:rPr>
              <w:t>Ltd.</w:t>
            </w:r>
            <w:r>
              <w:rPr>
                <w:rFonts w:ascii="Times New Roman" w:cs="Times New Roman" w:eastAsia="Times New Roman" w:hAnsi="Times New Roman"/>
                <w:sz w:val="10"/>
                <w:szCs w:val="10"/>
                <w:color w:val="008000"/>
              </w:rPr>
              <w:t>(1)(2)</w:t>
            </w:r>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2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438.74</w:t>
            </w: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560" w:type="dxa"/>
            <w:vAlign w:val="bottom"/>
            <w:gridSpan w:val="5"/>
          </w:tcPr>
          <w:p>
            <w:pPr>
              <w:ind w:left="460"/>
              <w:spacing w:after="0"/>
              <w:rPr>
                <w:sz w:val="20"/>
                <w:szCs w:val="20"/>
                <w:color w:val="auto"/>
              </w:rPr>
            </w:pPr>
            <w:r>
              <w:rPr>
                <w:rFonts w:ascii="Times New Roman" w:cs="Times New Roman" w:eastAsia="Times New Roman" w:hAnsi="Times New Roman"/>
                <w:sz w:val="17"/>
                <w:szCs w:val="17"/>
                <w:color w:val="0000FF"/>
              </w:rPr>
              <w:t>Pentwater</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17"/>
                <w:szCs w:val="17"/>
                <w:color w:val="auto"/>
              </w:rPr>
            </w:pPr>
          </w:p>
        </w:tc>
        <w:tc>
          <w:tcPr>
            <w:tcW w:w="1920" w:type="dxa"/>
            <w:vAlign w:val="bottom"/>
            <w:gridSpan w:val="2"/>
          </w:tcPr>
          <w:p>
            <w:pPr>
              <w:jc w:val="right"/>
              <w:ind w:right="481"/>
              <w:spacing w:after="0"/>
              <w:rPr>
                <w:sz w:val="20"/>
                <w:szCs w:val="20"/>
                <w:color w:val="auto"/>
              </w:rPr>
            </w:pPr>
            <w:r>
              <w:rPr>
                <w:rFonts w:ascii="Times New Roman" w:cs="Times New Roman" w:eastAsia="Times New Roman" w:hAnsi="Times New Roman"/>
                <w:sz w:val="17"/>
                <w:szCs w:val="17"/>
                <w:color w:val="0000FF"/>
              </w:rPr>
              <w:t>04/22/2026</w:t>
            </w:r>
          </w:p>
        </w:tc>
        <w:tc>
          <w:tcPr>
            <w:tcW w:w="720" w:type="dxa"/>
            <w:vAlign w:val="bottom"/>
          </w:tcPr>
          <w:p>
            <w:pPr>
              <w:spacing w:after="0"/>
              <w:rPr>
                <w:sz w:val="17"/>
                <w:szCs w:val="17"/>
                <w:color w:val="auto"/>
              </w:rPr>
            </w:pPr>
          </w:p>
        </w:tc>
        <w:tc>
          <w:tcPr>
            <w:tcW w:w="780" w:type="dxa"/>
            <w:vAlign w:val="bottom"/>
          </w:tcPr>
          <w:p>
            <w:pPr>
              <w:jc w:val="center"/>
              <w:ind w:right="318"/>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3"/>
              </w:rPr>
              <w:t>62</w:t>
            </w:r>
          </w:p>
        </w:tc>
        <w:tc>
          <w:tcPr>
            <w:tcW w:w="58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vMerge w:val="continue"/>
          </w:tcPr>
          <w:p>
            <w:pPr>
              <w:spacing w:after="0"/>
              <w:rPr>
                <w:sz w:val="17"/>
                <w:szCs w:val="17"/>
                <w:color w:val="auto"/>
              </w:rPr>
            </w:pPr>
          </w:p>
        </w:tc>
        <w:tc>
          <w:tcPr>
            <w:tcW w:w="1020" w:type="dxa"/>
            <w:vAlign w:val="bottom"/>
            <w:gridSpan w:val="2"/>
          </w:tcPr>
          <w:p>
            <w:pPr>
              <w:jc w:val="right"/>
              <w:ind w:right="62"/>
              <w:spacing w:after="0"/>
              <w:rPr>
                <w:sz w:val="20"/>
                <w:szCs w:val="20"/>
                <w:color w:val="auto"/>
              </w:rPr>
            </w:pPr>
            <w:r>
              <w:rPr>
                <w:rFonts w:ascii="Times New Roman" w:cs="Times New Roman" w:eastAsia="Times New Roman" w:hAnsi="Times New Roman"/>
                <w:sz w:val="17"/>
                <w:szCs w:val="17"/>
                <w:color w:val="0000FF"/>
              </w:rPr>
              <w:t>6,181,494</w:t>
            </w:r>
          </w:p>
        </w:tc>
        <w:tc>
          <w:tcPr>
            <w:tcW w:w="640" w:type="dxa"/>
            <w:vAlign w:val="bottom"/>
          </w:tcPr>
          <w:p>
            <w:pPr>
              <w:ind w:left="540"/>
              <w:spacing w:after="0"/>
              <w:rPr>
                <w:sz w:val="20"/>
                <w:szCs w:val="20"/>
                <w:color w:val="auto"/>
              </w:rPr>
            </w:pPr>
            <w:r>
              <w:rPr>
                <w:rFonts w:ascii="Times New Roman" w:cs="Times New Roman" w:eastAsia="Times New Roman" w:hAnsi="Times New Roman"/>
                <w:sz w:val="17"/>
                <w:szCs w:val="17"/>
                <w:color w:val="0000FF"/>
              </w:rPr>
              <w:t>I</w:t>
            </w:r>
          </w:p>
        </w:tc>
        <w:tc>
          <w:tcPr>
            <w:tcW w:w="1560" w:type="dxa"/>
            <w:vAlign w:val="bottom"/>
            <w:gridSpan w:val="5"/>
          </w:tcPr>
          <w:p>
            <w:pPr>
              <w:ind w:left="460"/>
              <w:spacing w:after="0"/>
              <w:rPr>
                <w:sz w:val="20"/>
                <w:szCs w:val="20"/>
                <w:color w:val="auto"/>
              </w:rPr>
            </w:pPr>
            <w:r>
              <w:rPr>
                <w:rFonts w:ascii="Times New Roman" w:cs="Times New Roman" w:eastAsia="Times New Roman" w:hAnsi="Times New Roman"/>
                <w:sz w:val="17"/>
                <w:szCs w:val="17"/>
                <w:color w:val="0000FF"/>
              </w:rPr>
              <w:t>Credit Master</w:t>
            </w: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2"/>
          </w:tcPr>
          <w:p>
            <w:pPr>
              <w:ind w:left="460"/>
              <w:spacing w:after="0"/>
              <w:rPr>
                <w:sz w:val="20"/>
                <w:szCs w:val="20"/>
                <w:color w:val="auto"/>
              </w:rPr>
            </w:pPr>
            <w:r>
              <w:rPr>
                <w:rFonts w:ascii="Times New Roman" w:cs="Times New Roman" w:eastAsia="Times New Roman" w:hAnsi="Times New Roman"/>
                <w:sz w:val="17"/>
                <w:szCs w:val="17"/>
                <w:color w:val="0000FF"/>
                <w:w w:val="96"/>
              </w:rPr>
              <w:t>Fund Ltd.</w:t>
            </w:r>
            <w:r>
              <w:rPr>
                <w:rFonts w:ascii="Times New Roman" w:cs="Times New Roman" w:eastAsia="Times New Roman" w:hAnsi="Times New Roman"/>
                <w:sz w:val="21"/>
                <w:szCs w:val="21"/>
                <w:color w:val="008000"/>
                <w:w w:val="96"/>
                <w:vertAlign w:val="superscript"/>
              </w:rPr>
              <w:t>(1)(3)</w:t>
            </w:r>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560" w:type="dxa"/>
            <w:vAlign w:val="bottom"/>
            <w:gridSpan w:val="5"/>
          </w:tcPr>
          <w:p>
            <w:pPr>
              <w:ind w:left="460"/>
              <w:spacing w:after="0"/>
              <w:rPr>
                <w:sz w:val="20"/>
                <w:szCs w:val="20"/>
                <w:color w:val="auto"/>
              </w:rPr>
            </w:pPr>
            <w:r>
              <w:rPr>
                <w:rFonts w:ascii="Times New Roman" w:cs="Times New Roman" w:eastAsia="Times New Roman" w:hAnsi="Times New Roman"/>
                <w:sz w:val="17"/>
                <w:szCs w:val="17"/>
                <w:color w:val="0000FF"/>
              </w:rPr>
              <w:t>Pentwater</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438.74</w:t>
            </w: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560" w:type="dxa"/>
            <w:vAlign w:val="bottom"/>
            <w:gridSpan w:val="5"/>
          </w:tcPr>
          <w:p>
            <w:pPr>
              <w:ind w:left="460"/>
              <w:spacing w:after="0"/>
              <w:rPr>
                <w:sz w:val="20"/>
                <w:szCs w:val="20"/>
                <w:color w:val="auto"/>
              </w:rPr>
            </w:pPr>
            <w:r>
              <w:rPr>
                <w:rFonts w:ascii="Times New Roman" w:cs="Times New Roman" w:eastAsia="Times New Roman" w:hAnsi="Times New Roman"/>
                <w:sz w:val="17"/>
                <w:szCs w:val="17"/>
                <w:color w:val="0000FF"/>
              </w:rPr>
              <w:t>Equity</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17"/>
                <w:szCs w:val="17"/>
                <w:color w:val="auto"/>
              </w:rPr>
            </w:pPr>
          </w:p>
        </w:tc>
        <w:tc>
          <w:tcPr>
            <w:tcW w:w="1920" w:type="dxa"/>
            <w:vAlign w:val="bottom"/>
            <w:gridSpan w:val="2"/>
          </w:tcPr>
          <w:p>
            <w:pPr>
              <w:jc w:val="right"/>
              <w:ind w:right="481"/>
              <w:spacing w:after="0"/>
              <w:rPr>
                <w:sz w:val="20"/>
                <w:szCs w:val="20"/>
                <w:color w:val="auto"/>
              </w:rPr>
            </w:pPr>
            <w:r>
              <w:rPr>
                <w:rFonts w:ascii="Times New Roman" w:cs="Times New Roman" w:eastAsia="Times New Roman" w:hAnsi="Times New Roman"/>
                <w:sz w:val="17"/>
                <w:szCs w:val="17"/>
                <w:color w:val="0000FF"/>
              </w:rPr>
              <w:t>04/22/2026</w:t>
            </w:r>
          </w:p>
        </w:tc>
        <w:tc>
          <w:tcPr>
            <w:tcW w:w="720" w:type="dxa"/>
            <w:vAlign w:val="bottom"/>
          </w:tcPr>
          <w:p>
            <w:pPr>
              <w:spacing w:after="0"/>
              <w:rPr>
                <w:sz w:val="17"/>
                <w:szCs w:val="17"/>
                <w:color w:val="auto"/>
              </w:rPr>
            </w:pPr>
          </w:p>
        </w:tc>
        <w:tc>
          <w:tcPr>
            <w:tcW w:w="780" w:type="dxa"/>
            <w:vAlign w:val="bottom"/>
          </w:tcPr>
          <w:p>
            <w:pPr>
              <w:jc w:val="center"/>
              <w:ind w:right="318"/>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702</w:t>
            </w:r>
          </w:p>
        </w:tc>
        <w:tc>
          <w:tcPr>
            <w:tcW w:w="58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vMerge w:val="continue"/>
          </w:tcPr>
          <w:p>
            <w:pPr>
              <w:spacing w:after="0"/>
              <w:rPr>
                <w:sz w:val="17"/>
                <w:szCs w:val="17"/>
                <w:color w:val="auto"/>
              </w:rPr>
            </w:pPr>
          </w:p>
        </w:tc>
        <w:tc>
          <w:tcPr>
            <w:tcW w:w="1020" w:type="dxa"/>
            <w:vAlign w:val="bottom"/>
            <w:gridSpan w:val="2"/>
          </w:tcPr>
          <w:p>
            <w:pPr>
              <w:jc w:val="right"/>
              <w:ind w:right="62"/>
              <w:spacing w:after="0"/>
              <w:rPr>
                <w:sz w:val="20"/>
                <w:szCs w:val="20"/>
                <w:color w:val="auto"/>
              </w:rPr>
            </w:pPr>
            <w:r>
              <w:rPr>
                <w:rFonts w:ascii="Times New Roman" w:cs="Times New Roman" w:eastAsia="Times New Roman" w:hAnsi="Times New Roman"/>
                <w:sz w:val="17"/>
                <w:szCs w:val="17"/>
                <w:color w:val="0000FF"/>
              </w:rPr>
              <w:t>6,180,792</w:t>
            </w:r>
          </w:p>
        </w:tc>
        <w:tc>
          <w:tcPr>
            <w:tcW w:w="640" w:type="dxa"/>
            <w:vAlign w:val="bottom"/>
          </w:tcPr>
          <w:p>
            <w:pPr>
              <w:ind w:left="540"/>
              <w:spacing w:after="0"/>
              <w:rPr>
                <w:sz w:val="20"/>
                <w:szCs w:val="20"/>
                <w:color w:val="auto"/>
              </w:rPr>
            </w:pPr>
            <w:r>
              <w:rPr>
                <w:rFonts w:ascii="Times New Roman" w:cs="Times New Roman" w:eastAsia="Times New Roman" w:hAnsi="Times New Roman"/>
                <w:sz w:val="17"/>
                <w:szCs w:val="17"/>
                <w:color w:val="0000FF"/>
              </w:rPr>
              <w:t>I</w:t>
            </w:r>
          </w:p>
        </w:tc>
        <w:tc>
          <w:tcPr>
            <w:tcW w:w="1560" w:type="dxa"/>
            <w:vAlign w:val="bottom"/>
            <w:gridSpan w:val="5"/>
          </w:tcPr>
          <w:p>
            <w:pPr>
              <w:ind w:left="460"/>
              <w:spacing w:after="0"/>
              <w:rPr>
                <w:sz w:val="20"/>
                <w:szCs w:val="20"/>
                <w:color w:val="auto"/>
              </w:rPr>
            </w:pPr>
            <w:r>
              <w:rPr>
                <w:rFonts w:ascii="Times New Roman" w:cs="Times New Roman" w:eastAsia="Times New Roman" w:hAnsi="Times New Roman"/>
                <w:sz w:val="17"/>
                <w:szCs w:val="17"/>
                <w:color w:val="0000FF"/>
              </w:rPr>
              <w:t>Opportunities</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560" w:type="dxa"/>
            <w:vAlign w:val="bottom"/>
            <w:gridSpan w:val="5"/>
          </w:tcPr>
          <w:p>
            <w:pPr>
              <w:ind w:left="460"/>
              <w:spacing w:after="0"/>
              <w:rPr>
                <w:sz w:val="20"/>
                <w:szCs w:val="20"/>
                <w:color w:val="auto"/>
              </w:rPr>
            </w:pPr>
            <w:r>
              <w:rPr>
                <w:rFonts w:ascii="Times New Roman" w:cs="Times New Roman" w:eastAsia="Times New Roman" w:hAnsi="Times New Roman"/>
                <w:sz w:val="17"/>
                <w:szCs w:val="17"/>
                <w:color w:val="0000FF"/>
              </w:rPr>
              <w:t>Master Fund</w:t>
            </w: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2"/>
          </w:tcPr>
          <w:p>
            <w:pPr>
              <w:ind w:left="460"/>
              <w:spacing w:after="0" w:line="271" w:lineRule="exact"/>
              <w:rPr>
                <w:sz w:val="20"/>
                <w:szCs w:val="20"/>
                <w:color w:val="auto"/>
              </w:rPr>
            </w:pPr>
            <w:r>
              <w:rPr>
                <w:rFonts w:ascii="Times New Roman" w:cs="Times New Roman" w:eastAsia="Times New Roman" w:hAnsi="Times New Roman"/>
                <w:sz w:val="31"/>
                <w:szCs w:val="31"/>
                <w:color w:val="0000FF"/>
                <w:vertAlign w:val="subscript"/>
              </w:rPr>
              <w:t>Ltd.</w:t>
            </w:r>
            <w:r>
              <w:rPr>
                <w:rFonts w:ascii="Times New Roman" w:cs="Times New Roman" w:eastAsia="Times New Roman" w:hAnsi="Times New Roman"/>
                <w:sz w:val="10"/>
                <w:szCs w:val="10"/>
                <w:color w:val="008000"/>
              </w:rPr>
              <w:t>(1)(5)</w:t>
            </w:r>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560" w:type="dxa"/>
            <w:vAlign w:val="bottom"/>
            <w:gridSpan w:val="5"/>
          </w:tcPr>
          <w:p>
            <w:pPr>
              <w:ind w:left="460"/>
              <w:spacing w:after="0"/>
              <w:rPr>
                <w:sz w:val="20"/>
                <w:szCs w:val="20"/>
                <w:color w:val="auto"/>
              </w:rPr>
            </w:pPr>
            <w:r>
              <w:rPr>
                <w:rFonts w:ascii="Times New Roman" w:cs="Times New Roman" w:eastAsia="Times New Roman" w:hAnsi="Times New Roman"/>
                <w:sz w:val="17"/>
                <w:szCs w:val="17"/>
                <w:color w:val="0000FF"/>
              </w:rPr>
              <w:t>Crown</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560" w:type="dxa"/>
            <w:vAlign w:val="bottom"/>
            <w:gridSpan w:val="5"/>
          </w:tcPr>
          <w:p>
            <w:pPr>
              <w:ind w:left="460"/>
              <w:spacing w:after="0"/>
              <w:rPr>
                <w:sz w:val="20"/>
                <w:szCs w:val="20"/>
                <w:color w:val="auto"/>
              </w:rPr>
            </w:pPr>
            <w:r>
              <w:rPr>
                <w:rFonts w:ascii="Times New Roman" w:cs="Times New Roman" w:eastAsia="Times New Roman" w:hAnsi="Times New Roman"/>
                <w:sz w:val="17"/>
                <w:szCs w:val="17"/>
                <w:color w:val="0000FF"/>
              </w:rPr>
              <w:t>Managed</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560" w:type="dxa"/>
            <w:vAlign w:val="bottom"/>
            <w:gridSpan w:val="5"/>
          </w:tcPr>
          <w:p>
            <w:pPr>
              <w:ind w:left="460"/>
              <w:spacing w:after="0"/>
              <w:rPr>
                <w:sz w:val="20"/>
                <w:szCs w:val="20"/>
                <w:color w:val="auto"/>
              </w:rPr>
            </w:pPr>
            <w:r>
              <w:rPr>
                <w:rFonts w:ascii="Times New Roman" w:cs="Times New Roman" w:eastAsia="Times New Roman" w:hAnsi="Times New Roman"/>
                <w:sz w:val="17"/>
                <w:szCs w:val="17"/>
                <w:color w:val="0000FF"/>
              </w:rPr>
              <w:t>Accounts</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438.74</w:t>
            </w: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560" w:type="dxa"/>
            <w:vAlign w:val="bottom"/>
            <w:gridSpan w:val="5"/>
          </w:tcPr>
          <w:p>
            <w:pPr>
              <w:ind w:left="460"/>
              <w:spacing w:after="0"/>
              <w:rPr>
                <w:sz w:val="20"/>
                <w:szCs w:val="20"/>
                <w:color w:val="auto"/>
              </w:rPr>
            </w:pPr>
            <w:r>
              <w:rPr>
                <w:rFonts w:ascii="Times New Roman" w:cs="Times New Roman" w:eastAsia="Times New Roman" w:hAnsi="Times New Roman"/>
                <w:sz w:val="17"/>
                <w:szCs w:val="17"/>
                <w:color w:val="0000FF"/>
              </w:rPr>
              <w:t>SPC acting</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17"/>
                <w:szCs w:val="17"/>
                <w:color w:val="auto"/>
              </w:rPr>
            </w:pPr>
          </w:p>
        </w:tc>
        <w:tc>
          <w:tcPr>
            <w:tcW w:w="1920" w:type="dxa"/>
            <w:vAlign w:val="bottom"/>
            <w:gridSpan w:val="2"/>
          </w:tcPr>
          <w:p>
            <w:pPr>
              <w:jc w:val="right"/>
              <w:ind w:right="481"/>
              <w:spacing w:after="0"/>
              <w:rPr>
                <w:sz w:val="20"/>
                <w:szCs w:val="20"/>
                <w:color w:val="auto"/>
              </w:rPr>
            </w:pPr>
            <w:r>
              <w:rPr>
                <w:rFonts w:ascii="Times New Roman" w:cs="Times New Roman" w:eastAsia="Times New Roman" w:hAnsi="Times New Roman"/>
                <w:sz w:val="17"/>
                <w:szCs w:val="17"/>
                <w:color w:val="0000FF"/>
              </w:rPr>
              <w:t>04/22/2026</w:t>
            </w:r>
          </w:p>
        </w:tc>
        <w:tc>
          <w:tcPr>
            <w:tcW w:w="720" w:type="dxa"/>
            <w:vAlign w:val="bottom"/>
          </w:tcPr>
          <w:p>
            <w:pPr>
              <w:spacing w:after="0"/>
              <w:rPr>
                <w:sz w:val="17"/>
                <w:szCs w:val="17"/>
                <w:color w:val="auto"/>
              </w:rPr>
            </w:pPr>
          </w:p>
        </w:tc>
        <w:tc>
          <w:tcPr>
            <w:tcW w:w="780" w:type="dxa"/>
            <w:vAlign w:val="bottom"/>
          </w:tcPr>
          <w:p>
            <w:pPr>
              <w:jc w:val="center"/>
              <w:ind w:right="318"/>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345</w:t>
            </w:r>
          </w:p>
        </w:tc>
        <w:tc>
          <w:tcPr>
            <w:tcW w:w="58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vMerge w:val="continue"/>
          </w:tcPr>
          <w:p>
            <w:pPr>
              <w:spacing w:after="0"/>
              <w:rPr>
                <w:sz w:val="17"/>
                <w:szCs w:val="17"/>
                <w:color w:val="auto"/>
              </w:rPr>
            </w:pPr>
          </w:p>
        </w:tc>
        <w:tc>
          <w:tcPr>
            <w:tcW w:w="1020" w:type="dxa"/>
            <w:vAlign w:val="bottom"/>
            <w:gridSpan w:val="2"/>
          </w:tcPr>
          <w:p>
            <w:pPr>
              <w:jc w:val="right"/>
              <w:ind w:right="62"/>
              <w:spacing w:after="0"/>
              <w:rPr>
                <w:sz w:val="20"/>
                <w:szCs w:val="20"/>
                <w:color w:val="auto"/>
              </w:rPr>
            </w:pPr>
            <w:r>
              <w:rPr>
                <w:rFonts w:ascii="Times New Roman" w:cs="Times New Roman" w:eastAsia="Times New Roman" w:hAnsi="Times New Roman"/>
                <w:sz w:val="17"/>
                <w:szCs w:val="17"/>
                <w:color w:val="0000FF"/>
              </w:rPr>
              <w:t>6,180,447</w:t>
            </w:r>
          </w:p>
        </w:tc>
        <w:tc>
          <w:tcPr>
            <w:tcW w:w="640" w:type="dxa"/>
            <w:vAlign w:val="bottom"/>
          </w:tcPr>
          <w:p>
            <w:pPr>
              <w:ind w:left="540"/>
              <w:spacing w:after="0"/>
              <w:rPr>
                <w:sz w:val="20"/>
                <w:szCs w:val="20"/>
                <w:color w:val="auto"/>
              </w:rPr>
            </w:pPr>
            <w:r>
              <w:rPr>
                <w:rFonts w:ascii="Times New Roman" w:cs="Times New Roman" w:eastAsia="Times New Roman" w:hAnsi="Times New Roman"/>
                <w:sz w:val="17"/>
                <w:szCs w:val="17"/>
                <w:color w:val="0000FF"/>
              </w:rPr>
              <w:t>I</w:t>
            </w:r>
          </w:p>
        </w:tc>
        <w:tc>
          <w:tcPr>
            <w:tcW w:w="1560" w:type="dxa"/>
            <w:vAlign w:val="bottom"/>
            <w:gridSpan w:val="5"/>
          </w:tcPr>
          <w:p>
            <w:pPr>
              <w:ind w:left="460"/>
              <w:spacing w:after="0"/>
              <w:rPr>
                <w:sz w:val="20"/>
                <w:szCs w:val="20"/>
                <w:color w:val="auto"/>
              </w:rPr>
            </w:pPr>
            <w:r>
              <w:rPr>
                <w:rFonts w:ascii="Times New Roman" w:cs="Times New Roman" w:eastAsia="Times New Roman" w:hAnsi="Times New Roman"/>
                <w:sz w:val="17"/>
                <w:szCs w:val="17"/>
                <w:color w:val="0000FF"/>
              </w:rPr>
              <w:t>for and on</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560" w:type="dxa"/>
            <w:vAlign w:val="bottom"/>
            <w:gridSpan w:val="5"/>
          </w:tcPr>
          <w:p>
            <w:pPr>
              <w:ind w:left="460"/>
              <w:spacing w:after="0"/>
              <w:rPr>
                <w:sz w:val="20"/>
                <w:szCs w:val="20"/>
                <w:color w:val="auto"/>
              </w:rPr>
            </w:pPr>
            <w:r>
              <w:rPr>
                <w:rFonts w:ascii="Times New Roman" w:cs="Times New Roman" w:eastAsia="Times New Roman" w:hAnsi="Times New Roman"/>
                <w:sz w:val="17"/>
                <w:szCs w:val="17"/>
                <w:color w:val="0000FF"/>
              </w:rPr>
              <w:t>behalf of</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560" w:type="dxa"/>
            <w:vAlign w:val="bottom"/>
            <w:gridSpan w:val="5"/>
          </w:tcPr>
          <w:p>
            <w:pPr>
              <w:ind w:left="460"/>
              <w:spacing w:after="0"/>
              <w:rPr>
                <w:sz w:val="20"/>
                <w:szCs w:val="20"/>
                <w:color w:val="auto"/>
              </w:rPr>
            </w:pPr>
            <w:r>
              <w:rPr>
                <w:rFonts w:ascii="Times New Roman" w:cs="Times New Roman" w:eastAsia="Times New Roman" w:hAnsi="Times New Roman"/>
                <w:sz w:val="17"/>
                <w:szCs w:val="17"/>
                <w:color w:val="0000FF"/>
              </w:rPr>
              <w:t>Crown/PW</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560" w:type="dxa"/>
            <w:vAlign w:val="bottom"/>
            <w:gridSpan w:val="5"/>
          </w:tcPr>
          <w:p>
            <w:pPr>
              <w:ind w:left="460"/>
              <w:spacing w:after="0"/>
              <w:rPr>
                <w:sz w:val="20"/>
                <w:szCs w:val="20"/>
                <w:color w:val="auto"/>
              </w:rPr>
            </w:pPr>
            <w:r>
              <w:rPr>
                <w:rFonts w:ascii="Times New Roman" w:cs="Times New Roman" w:eastAsia="Times New Roman" w:hAnsi="Times New Roman"/>
                <w:sz w:val="17"/>
                <w:szCs w:val="17"/>
                <w:color w:val="0000FF"/>
              </w:rPr>
              <w:t>Segregated</w:t>
            </w: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560" w:type="dxa"/>
            <w:vAlign w:val="bottom"/>
            <w:gridSpan w:val="5"/>
          </w:tcPr>
          <w:p>
            <w:pPr>
              <w:ind w:left="460"/>
              <w:spacing w:after="0"/>
              <w:rPr>
                <w:sz w:val="20"/>
                <w:szCs w:val="20"/>
                <w:color w:val="auto"/>
              </w:rPr>
            </w:pPr>
            <w:r>
              <w:rPr>
                <w:rFonts w:ascii="Times New Roman" w:cs="Times New Roman" w:eastAsia="Times New Roman" w:hAnsi="Times New Roman"/>
                <w:sz w:val="17"/>
                <w:szCs w:val="17"/>
                <w:color w:val="0000FF"/>
              </w:rPr>
              <w:t>Portfolio</w:t>
            </w:r>
            <w:r>
              <w:rPr>
                <w:rFonts w:ascii="Times New Roman" w:cs="Times New Roman" w:eastAsia="Times New Roman" w:hAnsi="Times New Roman"/>
                <w:sz w:val="21"/>
                <w:szCs w:val="21"/>
                <w:color w:val="008000"/>
                <w:vertAlign w:val="superscript"/>
              </w:rPr>
              <w:t>(1)(6)</w:t>
            </w:r>
          </w:p>
        </w:tc>
        <w:tc>
          <w:tcPr>
            <w:tcW w:w="0" w:type="dxa"/>
            <w:vAlign w:val="bottom"/>
          </w:tcPr>
          <w:p>
            <w:pPr>
              <w:spacing w:after="0"/>
              <w:rPr>
                <w:sz w:val="1"/>
                <w:szCs w:val="1"/>
                <w:color w:val="auto"/>
              </w:rPr>
            </w:pPr>
          </w:p>
        </w:tc>
      </w:tr>
      <w:tr>
        <w:trPr>
          <w:trHeight w:val="218"/>
        </w:trPr>
        <w:tc>
          <w:tcPr>
            <w:tcW w:w="2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080" w:type="dxa"/>
            <w:vAlign w:val="bottom"/>
            <w:tcBorders>
              <w:top w:val="single" w:sz="8" w:color="2C2C2C"/>
            </w:tcBorders>
            <w:gridSpan w:val="8"/>
          </w:tcPr>
          <w:p>
            <w:pPr>
              <w:jc w:val="center"/>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340" w:type="dxa"/>
            <w:vAlign w:val="bottom"/>
            <w:gridSpan w:val="7"/>
          </w:tcPr>
          <w:p>
            <w:pPr>
              <w:jc w:val="center"/>
              <w:ind w:left="643"/>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Amount of</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Ownership</w:t>
            </w:r>
          </w:p>
        </w:tc>
        <w:tc>
          <w:tcPr>
            <w:tcW w:w="8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Underlying</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tcPr>
          <w:p>
            <w:pPr>
              <w:spacing w:after="0"/>
              <w:rPr>
                <w:sz w:val="11"/>
                <w:szCs w:val="11"/>
                <w:color w:val="auto"/>
              </w:rPr>
            </w:pPr>
          </w:p>
        </w:tc>
        <w:tc>
          <w:tcPr>
            <w:tcW w:w="9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Owned</w:t>
            </w:r>
          </w:p>
        </w:tc>
        <w:tc>
          <w:tcPr>
            <w:tcW w:w="7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40" w:type="dxa"/>
            <w:vAlign w:val="bottom"/>
          </w:tcPr>
          <w:p>
            <w:pPr>
              <w:spacing w:after="0"/>
              <w:rPr>
                <w:sz w:val="11"/>
                <w:szCs w:val="11"/>
                <w:color w:val="auto"/>
              </w:rPr>
            </w:pPr>
          </w:p>
        </w:tc>
        <w:tc>
          <w:tcPr>
            <w:tcW w:w="9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Following</w:t>
            </w:r>
          </w:p>
        </w:tc>
        <w:tc>
          <w:tcPr>
            <w:tcW w:w="7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Reported</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(Instr. 4)</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or</w:t>
            </w: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Number</w:t>
            </w: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jc w:val="center"/>
              <w:ind w:right="338"/>
              <w:spacing w:after="0" w:line="129" w:lineRule="exact"/>
              <w:rPr>
                <w:sz w:val="20"/>
                <w:szCs w:val="20"/>
                <w:color w:val="auto"/>
              </w:rPr>
            </w:pPr>
            <w:r>
              <w:rPr>
                <w:rFonts w:ascii="Arial" w:cs="Arial" w:eastAsia="Arial" w:hAnsi="Arial"/>
                <w:sz w:val="12"/>
                <w:szCs w:val="12"/>
                <w:b w:val="1"/>
                <w:bCs w:val="1"/>
                <w:color w:val="auto"/>
                <w:w w:val="99"/>
              </w:rPr>
              <w:t>Date</w:t>
            </w: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6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120"/>
              <w:spacing w:after="0"/>
              <w:rPr>
                <w:sz w:val="20"/>
                <w:szCs w:val="20"/>
                <w:color w:val="auto"/>
              </w:rPr>
            </w:pPr>
            <w:r>
              <w:rPr>
                <w:rFonts w:ascii="Arial" w:cs="Arial" w:eastAsia="Arial" w:hAnsi="Arial"/>
                <w:sz w:val="12"/>
                <w:szCs w:val="12"/>
                <w:b w:val="1"/>
                <w:bCs w:val="1"/>
                <w:color w:val="auto"/>
              </w:rPr>
              <w:t>Shares</w:t>
            </w: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60" w:type="dxa"/>
            <w:vAlign w:val="bottom"/>
            <w:gridSpan w:val="4"/>
            <w:vMerge w:val="restart"/>
          </w:tcPr>
          <w:p>
            <w:pPr>
              <w:ind w:left="80"/>
              <w:spacing w:after="0"/>
              <w:rPr>
                <w:sz w:val="20"/>
                <w:szCs w:val="20"/>
                <w:color w:val="auto"/>
              </w:rPr>
            </w:pPr>
            <w:r>
              <w:rPr>
                <w:rFonts w:ascii="Times New Roman" w:cs="Times New Roman" w:eastAsia="Times New Roman" w:hAnsi="Times New Roman"/>
                <w:sz w:val="13"/>
                <w:szCs w:val="13"/>
                <w:color w:val="0000FF"/>
              </w:rPr>
              <w:t>Oceana</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58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restart"/>
          </w:tcPr>
          <w:p>
            <w:pPr>
              <w:ind w:left="220"/>
              <w:spacing w:after="0" w:line="194" w:lineRule="exact"/>
              <w:rPr>
                <w:sz w:val="20"/>
                <w:szCs w:val="20"/>
                <w:color w:val="auto"/>
              </w:rPr>
            </w:pPr>
            <w:r>
              <w:rPr>
                <w:rFonts w:ascii="Times New Roman" w:cs="Times New Roman" w:eastAsia="Times New Roman" w:hAnsi="Times New Roman"/>
                <w:sz w:val="17"/>
                <w:szCs w:val="17"/>
                <w:color w:val="0000FF"/>
              </w:rPr>
              <w:t>500</w:t>
            </w:r>
          </w:p>
        </w:tc>
        <w:tc>
          <w:tcPr>
            <w:tcW w:w="74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8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6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270</w:t>
            </w:r>
          </w:p>
        </w:tc>
        <w:tc>
          <w:tcPr>
            <w:tcW w:w="1040" w:type="dxa"/>
            <w:vAlign w:val="bottom"/>
            <w:vMerge w:val="restart"/>
          </w:tcPr>
          <w:p>
            <w:pPr>
              <w:jc w:val="right"/>
              <w:ind w:right="140"/>
              <w:spacing w:after="0" w:line="142" w:lineRule="exact"/>
              <w:rPr>
                <w:sz w:val="20"/>
                <w:szCs w:val="20"/>
                <w:color w:val="auto"/>
              </w:rPr>
            </w:pPr>
            <w:r>
              <w:rPr>
                <w:rFonts w:ascii="Times New Roman" w:cs="Times New Roman" w:eastAsia="Times New Roman" w:hAnsi="Times New Roman"/>
                <w:sz w:val="13"/>
                <w:szCs w:val="13"/>
                <w:color w:val="0000FF"/>
              </w:rPr>
              <w:t>04/23/2026</w:t>
            </w:r>
          </w:p>
        </w:tc>
        <w:tc>
          <w:tcPr>
            <w:tcW w:w="1140" w:type="dxa"/>
            <w:vAlign w:val="bottom"/>
          </w:tcPr>
          <w:p>
            <w:pPr>
              <w:spacing w:after="0"/>
              <w:rPr>
                <w:sz w:val="7"/>
                <w:szCs w:val="7"/>
                <w:color w:val="auto"/>
              </w:rPr>
            </w:pPr>
          </w:p>
        </w:tc>
        <w:tc>
          <w:tcPr>
            <w:tcW w:w="780" w:type="dxa"/>
            <w:vAlign w:val="bottom"/>
            <w:vMerge w:val="restart"/>
          </w:tcPr>
          <w:p>
            <w:pPr>
              <w:jc w:val="right"/>
              <w:ind w:right="481"/>
              <w:spacing w:after="0" w:line="142" w:lineRule="exact"/>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ind w:left="520"/>
              <w:spacing w:after="0" w:line="142" w:lineRule="exact"/>
              <w:rPr>
                <w:sz w:val="20"/>
                <w:szCs w:val="20"/>
                <w:color w:val="auto"/>
              </w:rPr>
            </w:pPr>
            <w:r>
              <w:rPr>
                <w:rFonts w:ascii="Times New Roman" w:cs="Times New Roman" w:eastAsia="Times New Roman" w:hAnsi="Times New Roman"/>
                <w:sz w:val="13"/>
                <w:szCs w:val="13"/>
                <w:color w:val="0000FF"/>
              </w:rPr>
              <w:t>5</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(8)</w:t>
            </w:r>
          </w:p>
        </w:tc>
        <w:tc>
          <w:tcPr>
            <w:tcW w:w="72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05/01/2026</w:t>
            </w:r>
          </w:p>
        </w:tc>
        <w:tc>
          <w:tcPr>
            <w:tcW w:w="58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740" w:type="dxa"/>
            <w:vAlign w:val="bottom"/>
            <w:vMerge w:val="restart"/>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31.47</w:t>
            </w:r>
          </w:p>
        </w:tc>
        <w:tc>
          <w:tcPr>
            <w:tcW w:w="280" w:type="dxa"/>
            <w:vAlign w:val="bottom"/>
          </w:tcPr>
          <w:p>
            <w:pPr>
              <w:spacing w:after="0"/>
              <w:rPr>
                <w:sz w:val="7"/>
                <w:szCs w:val="7"/>
                <w:color w:val="auto"/>
              </w:rPr>
            </w:pPr>
          </w:p>
        </w:tc>
        <w:tc>
          <w:tcPr>
            <w:tcW w:w="640" w:type="dxa"/>
            <w:vAlign w:val="bottom"/>
            <w:vMerge w:val="restart"/>
          </w:tcPr>
          <w:p>
            <w:pPr>
              <w:ind w:left="120"/>
              <w:spacing w:after="0" w:line="142" w:lineRule="exact"/>
              <w:rPr>
                <w:sz w:val="20"/>
                <w:szCs w:val="20"/>
                <w:color w:val="auto"/>
              </w:rPr>
            </w:pPr>
            <w:r>
              <w:rPr>
                <w:rFonts w:ascii="Times New Roman" w:cs="Times New Roman" w:eastAsia="Times New Roman" w:hAnsi="Times New Roman"/>
                <w:sz w:val="13"/>
                <w:szCs w:val="13"/>
                <w:color w:val="0000FF"/>
              </w:rPr>
              <w:t>5</w:t>
            </w:r>
          </w:p>
        </w:tc>
        <w:tc>
          <w:tcPr>
            <w:tcW w:w="70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60" w:type="dxa"/>
            <w:vAlign w:val="bottom"/>
            <w:gridSpan w:val="4"/>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Master Fund</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(obligation</w:t>
            </w:r>
          </w:p>
        </w:tc>
        <w:tc>
          <w:tcPr>
            <w:tcW w:w="76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114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5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8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60" w:type="dxa"/>
            <w:vAlign w:val="bottom"/>
            <w:gridSpan w:val="4"/>
          </w:tcPr>
          <w:p>
            <w:pPr>
              <w:ind w:left="80"/>
              <w:spacing w:after="0" w:line="105" w:lineRule="exact"/>
              <w:rPr>
                <w:sz w:val="20"/>
                <w:szCs w:val="20"/>
                <w:color w:val="auto"/>
              </w:rPr>
            </w:pPr>
            <w:r>
              <w:rPr>
                <w:rFonts w:ascii="Times New Roman" w:cs="Times New Roman" w:eastAsia="Times New Roman" w:hAnsi="Times New Roman"/>
                <w:sz w:val="12"/>
                <w:szCs w:val="12"/>
                <w:color w:val="0000FF"/>
                <w:vertAlign w:val="subscript"/>
              </w:rPr>
              <w:t>Ltd.</w:t>
            </w:r>
            <w:r>
              <w:rPr>
                <w:rFonts w:ascii="Times New Roman" w:cs="Times New Roman" w:eastAsia="Times New Roman" w:hAnsi="Times New Roman"/>
                <w:sz w:val="7"/>
                <w:szCs w:val="7"/>
                <w:color w:val="008000"/>
              </w:rPr>
              <w:t>(1)(2)</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700" w:type="dxa"/>
            <w:vAlign w:val="bottom"/>
            <w:tcBorders>
              <w:bottom w:val="single" w:sz="8" w:color="808080"/>
            </w:tcBorders>
          </w:tcPr>
          <w:p>
            <w:pPr>
              <w:spacing w:after="0"/>
              <w:rPr>
                <w:sz w:val="2"/>
                <w:szCs w:val="2"/>
                <w:color w:val="auto"/>
              </w:rPr>
            </w:pPr>
          </w:p>
        </w:tc>
        <w:tc>
          <w:tcPr>
            <w:tcW w:w="760" w:type="dxa"/>
            <w:vAlign w:val="bottom"/>
            <w:tcBorders>
              <w:bottom w:val="single" w:sz="8" w:color="808080"/>
            </w:tcBorders>
          </w:tcPr>
          <w:p>
            <w:pPr>
              <w:spacing w:after="0"/>
              <w:rPr>
                <w:sz w:val="2"/>
                <w:szCs w:val="2"/>
                <w:color w:val="auto"/>
              </w:rPr>
            </w:pPr>
          </w:p>
        </w:tc>
        <w:tc>
          <w:tcPr>
            <w:tcW w:w="1040" w:type="dxa"/>
            <w:vAlign w:val="bottom"/>
            <w:tcBorders>
              <w:bottom w:val="single" w:sz="8" w:color="808080"/>
            </w:tcBorders>
          </w:tcPr>
          <w:p>
            <w:pPr>
              <w:spacing w:after="0"/>
              <w:rPr>
                <w:sz w:val="2"/>
                <w:szCs w:val="2"/>
                <w:color w:val="auto"/>
              </w:rPr>
            </w:pPr>
          </w:p>
        </w:tc>
        <w:tc>
          <w:tcPr>
            <w:tcW w:w="1140" w:type="dxa"/>
            <w:vAlign w:val="bottom"/>
            <w:tcBorders>
              <w:bottom w:val="single" w:sz="8" w:color="808080"/>
            </w:tcBorders>
          </w:tcPr>
          <w:p>
            <w:pPr>
              <w:spacing w:after="0"/>
              <w:rPr>
                <w:sz w:val="2"/>
                <w:szCs w:val="2"/>
                <w:color w:val="auto"/>
              </w:rPr>
            </w:pPr>
          </w:p>
        </w:tc>
        <w:tc>
          <w:tcPr>
            <w:tcW w:w="780" w:type="dxa"/>
            <w:vAlign w:val="bottom"/>
            <w:tcBorders>
              <w:bottom w:val="single" w:sz="8" w:color="808080"/>
            </w:tcBorders>
          </w:tcPr>
          <w:p>
            <w:pPr>
              <w:spacing w:after="0"/>
              <w:rPr>
                <w:sz w:val="2"/>
                <w:szCs w:val="2"/>
                <w:color w:val="auto"/>
              </w:rPr>
            </w:pPr>
          </w:p>
        </w:tc>
        <w:tc>
          <w:tcPr>
            <w:tcW w:w="720" w:type="dxa"/>
            <w:vAlign w:val="bottom"/>
            <w:tcBorders>
              <w:bottom w:val="single" w:sz="8" w:color="808080"/>
            </w:tcBorders>
          </w:tcPr>
          <w:p>
            <w:pPr>
              <w:spacing w:after="0"/>
              <w:rPr>
                <w:sz w:val="2"/>
                <w:szCs w:val="2"/>
                <w:color w:val="auto"/>
              </w:rPr>
            </w:pPr>
          </w:p>
        </w:tc>
        <w:tc>
          <w:tcPr>
            <w:tcW w:w="780" w:type="dxa"/>
            <w:vAlign w:val="bottom"/>
            <w:tcBorders>
              <w:bottom w:val="single" w:sz="8" w:color="808080"/>
            </w:tcBorders>
          </w:tcPr>
          <w:p>
            <w:pPr>
              <w:spacing w:after="0"/>
              <w:rPr>
                <w:sz w:val="2"/>
                <w:szCs w:val="2"/>
                <w:color w:val="auto"/>
              </w:rPr>
            </w:pPr>
          </w:p>
        </w:tc>
        <w:tc>
          <w:tcPr>
            <w:tcW w:w="720" w:type="dxa"/>
            <w:vAlign w:val="bottom"/>
            <w:tcBorders>
              <w:bottom w:val="single" w:sz="8" w:color="808080"/>
            </w:tcBorders>
          </w:tcPr>
          <w:p>
            <w:pPr>
              <w:spacing w:after="0"/>
              <w:rPr>
                <w:sz w:val="2"/>
                <w:szCs w:val="2"/>
                <w:color w:val="auto"/>
              </w:rPr>
            </w:pPr>
          </w:p>
        </w:tc>
        <w:tc>
          <w:tcPr>
            <w:tcW w:w="580" w:type="dxa"/>
            <w:vAlign w:val="bottom"/>
            <w:tcBorders>
              <w:bottom w:val="single" w:sz="8" w:color="808080"/>
            </w:tcBorders>
          </w:tcPr>
          <w:p>
            <w:pPr>
              <w:spacing w:after="0"/>
              <w:rPr>
                <w:sz w:val="2"/>
                <w:szCs w:val="2"/>
                <w:color w:val="auto"/>
              </w:rPr>
            </w:pPr>
          </w:p>
        </w:tc>
        <w:tc>
          <w:tcPr>
            <w:tcW w:w="620" w:type="dxa"/>
            <w:vAlign w:val="bottom"/>
            <w:tcBorders>
              <w:bottom w:val="single" w:sz="8" w:color="808080"/>
            </w:tcBorders>
          </w:tcPr>
          <w:p>
            <w:pPr>
              <w:spacing w:after="0"/>
              <w:rPr>
                <w:sz w:val="2"/>
                <w:szCs w:val="2"/>
                <w:color w:val="auto"/>
              </w:rPr>
            </w:pPr>
          </w:p>
        </w:tc>
        <w:tc>
          <w:tcPr>
            <w:tcW w:w="740" w:type="dxa"/>
            <w:vAlign w:val="bottom"/>
            <w:tcBorders>
              <w:bottom w:val="single" w:sz="8" w:color="808080"/>
            </w:tcBorders>
          </w:tcPr>
          <w:p>
            <w:pPr>
              <w:spacing w:after="0"/>
              <w:rPr>
                <w:sz w:val="2"/>
                <w:szCs w:val="2"/>
                <w:color w:val="auto"/>
              </w:rPr>
            </w:pPr>
          </w:p>
        </w:tc>
        <w:tc>
          <w:tcPr>
            <w:tcW w:w="280" w:type="dxa"/>
            <w:vAlign w:val="bottom"/>
            <w:tcBorders>
              <w:bottom w:val="single" w:sz="8" w:color="808080"/>
            </w:tcBorders>
          </w:tcPr>
          <w:p>
            <w:pPr>
              <w:spacing w:after="0"/>
              <w:rPr>
                <w:sz w:val="2"/>
                <w:szCs w:val="2"/>
                <w:color w:val="auto"/>
              </w:rPr>
            </w:pPr>
          </w:p>
        </w:tc>
        <w:tc>
          <w:tcPr>
            <w:tcW w:w="640" w:type="dxa"/>
            <w:vAlign w:val="bottom"/>
            <w:tcBorders>
              <w:bottom w:val="single" w:sz="8" w:color="808080"/>
            </w:tcBorders>
          </w:tcPr>
          <w:p>
            <w:pPr>
              <w:spacing w:after="0"/>
              <w:rPr>
                <w:sz w:val="2"/>
                <w:szCs w:val="2"/>
                <w:color w:val="auto"/>
              </w:rPr>
            </w:pPr>
          </w:p>
        </w:tc>
        <w:tc>
          <w:tcPr>
            <w:tcW w:w="700" w:type="dxa"/>
            <w:vAlign w:val="bottom"/>
            <w:tcBorders>
              <w:bottom w:val="single" w:sz="8" w:color="808080"/>
            </w:tcBorders>
          </w:tcPr>
          <w:p>
            <w:pPr>
              <w:spacing w:after="0"/>
              <w:rPr>
                <w:sz w:val="2"/>
                <w:szCs w:val="2"/>
                <w:color w:val="auto"/>
              </w:rPr>
            </w:pPr>
          </w:p>
        </w:tc>
        <w:tc>
          <w:tcPr>
            <w:tcW w:w="740" w:type="dxa"/>
            <w:vAlign w:val="bottom"/>
            <w:tcBorders>
              <w:bottom w:val="single" w:sz="8" w:color="808080"/>
            </w:tcBorders>
          </w:tcPr>
          <w:p>
            <w:pPr>
              <w:spacing w:after="0"/>
              <w:rPr>
                <w:sz w:val="2"/>
                <w:szCs w:val="2"/>
                <w:color w:val="auto"/>
              </w:rPr>
            </w:pPr>
          </w:p>
        </w:tc>
        <w:tc>
          <w:tcPr>
            <w:tcW w:w="20" w:type="dxa"/>
            <w:vAlign w:val="bottom"/>
            <w:tcBorders>
              <w:bottom w:val="single" w:sz="8" w:color="808080"/>
            </w:tcBorders>
          </w:tcPr>
          <w:p>
            <w:pPr>
              <w:spacing w:after="0"/>
              <w:rPr>
                <w:sz w:val="2"/>
                <w:szCs w:val="2"/>
                <w:color w:val="auto"/>
              </w:rPr>
            </w:pPr>
          </w:p>
        </w:tc>
        <w:tc>
          <w:tcPr>
            <w:tcW w:w="80" w:type="dxa"/>
            <w:vAlign w:val="bottom"/>
            <w:tcBorders>
              <w:bottom w:val="single" w:sz="8" w:color="80808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-2181860</wp:posOffset>
            </wp:positionV>
            <wp:extent cx="29210" cy="22974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9210" cy="2297430"/>
                    </a:xfrm>
                    <a:prstGeom prst="rect">
                      <a:avLst/>
                    </a:prstGeom>
                    <a:noFill/>
                  </pic:spPr>
                </pic:pic>
              </a:graphicData>
            </a:graphic>
          </wp:anchor>
        </w:drawing>
      </w:r>
    </w:p>
    <w:p>
      <w:pPr>
        <w:sectPr>
          <w:pgSz w:w="11900" w:h="16838" w:orient="portrait"/>
          <w:cols w:equalWidth="0" w:num="1">
            <w:col w:w="11080"/>
          </w:cols>
          <w:pgMar w:left="460" w:top="191" w:right="359" w:bottom="0" w:gutter="0" w:footer="0" w:header="0"/>
        </w:sectPr>
      </w:pPr>
    </w:p>
    <w:bookmarkStart w:id="3" w:name="page4"/>
    <w:bookmarkEnd w:id="3"/>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281305</wp:posOffset>
            </wp:positionH>
            <wp:positionV relativeFrom="page">
              <wp:posOffset>88900</wp:posOffset>
            </wp:positionV>
            <wp:extent cx="7046595" cy="105219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046595" cy="10521950"/>
                    </a:xfrm>
                    <a:prstGeom prst="rect">
                      <a:avLst/>
                    </a:prstGeom>
                    <a:noFill/>
                  </pic:spPr>
                </pic:pic>
              </a:graphicData>
            </a:graphic>
          </wp:anchor>
        </w:drawing>
        <w:t>Table II - Derivative Securities Acquired, Disposed of, or Beneficially Owned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2"/>
                <w:szCs w:val="12"/>
                <w:color w:val="auto"/>
              </w:rPr>
            </w:pPr>
          </w:p>
        </w:tc>
        <w:tc>
          <w:tcPr>
            <w:tcW w:w="700" w:type="dxa"/>
            <w:vAlign w:val="bottom"/>
          </w:tcPr>
          <w:p>
            <w:pPr>
              <w:jc w:val="right"/>
              <w:ind w:right="22"/>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11. Nature of</w:t>
            </w:r>
          </w:p>
        </w:tc>
        <w:tc>
          <w:tcPr>
            <w:tcW w:w="0" w:type="dxa"/>
            <w:vAlign w:val="bottom"/>
          </w:tcPr>
          <w:p>
            <w:pPr>
              <w:spacing w:after="0"/>
              <w:rPr>
                <w:sz w:val="1"/>
                <w:szCs w:val="1"/>
                <w:color w:val="auto"/>
              </w:rPr>
            </w:pPr>
          </w:p>
        </w:tc>
      </w:tr>
      <w:tr>
        <w:trPr>
          <w:trHeight w:val="129"/>
        </w:trPr>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00" w:type="dxa"/>
            <w:vAlign w:val="bottom"/>
          </w:tcPr>
          <w:p>
            <w:pPr>
              <w:jc w:val="right"/>
              <w:ind w:right="22"/>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jc w:val="right"/>
              <w:ind w:right="102"/>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00" w:type="dxa"/>
            <w:vAlign w:val="bottom"/>
          </w:tcPr>
          <w:p>
            <w:pPr>
              <w:jc w:val="right"/>
              <w:ind w:right="122"/>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Pentwater</w:t>
            </w:r>
          </w:p>
        </w:tc>
        <w:tc>
          <w:tcPr>
            <w:tcW w:w="0" w:type="dxa"/>
            <w:vAlign w:val="bottom"/>
          </w:tcPr>
          <w:p>
            <w:pPr>
              <w:spacing w:after="0"/>
              <w:rPr>
                <w:sz w:val="1"/>
                <w:szCs w:val="1"/>
                <w:color w:val="auto"/>
              </w:rPr>
            </w:pPr>
          </w:p>
        </w:tc>
      </w:tr>
      <w:tr>
        <w:trPr>
          <w:trHeight w:val="142"/>
        </w:trPr>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jc w:val="center"/>
              <w:spacing w:after="0"/>
              <w:rPr>
                <w:sz w:val="20"/>
                <w:szCs w:val="20"/>
                <w:color w:val="auto"/>
              </w:rPr>
            </w:pPr>
            <w:r>
              <w:rPr>
                <w:rFonts w:ascii="Arial" w:cs="Arial" w:eastAsia="Arial" w:hAnsi="Arial"/>
                <w:sz w:val="12"/>
                <w:szCs w:val="12"/>
                <w:color w:val="auto"/>
                <w:w w:val="97"/>
              </w:rPr>
              <w:t>$</w:t>
            </w:r>
            <w:r>
              <w:rPr>
                <w:rFonts w:ascii="Times New Roman" w:cs="Times New Roman" w:eastAsia="Times New Roman" w:hAnsi="Times New Roman"/>
                <w:sz w:val="12"/>
                <w:szCs w:val="12"/>
                <w:color w:val="0000FF"/>
                <w:w w:val="97"/>
              </w:rPr>
              <w:t>270</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04/23/2026</w:t>
            </w:r>
          </w:p>
        </w:tc>
        <w:tc>
          <w:tcPr>
            <w:tcW w:w="1100" w:type="dxa"/>
            <w:vAlign w:val="bottom"/>
          </w:tcPr>
          <w:p>
            <w:pPr>
              <w:spacing w:after="0"/>
              <w:rPr>
                <w:sz w:val="12"/>
                <w:szCs w:val="12"/>
                <w:color w:val="auto"/>
              </w:rPr>
            </w:pPr>
          </w:p>
        </w:tc>
        <w:tc>
          <w:tcPr>
            <w:tcW w:w="7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318"/>
              <w:spacing w:after="0"/>
              <w:rPr>
                <w:sz w:val="20"/>
                <w:szCs w:val="20"/>
                <w:color w:val="auto"/>
              </w:rPr>
            </w:pPr>
            <w:r>
              <w:rPr>
                <w:rFonts w:ascii="Times New Roman" w:cs="Times New Roman" w:eastAsia="Times New Roman" w:hAnsi="Times New Roman"/>
                <w:sz w:val="13"/>
                <w:szCs w:val="13"/>
                <w:color w:val="0000FF"/>
                <w:w w:val="91"/>
              </w:rPr>
              <w:t>1</w:t>
            </w:r>
          </w:p>
        </w:tc>
        <w:tc>
          <w:tcPr>
            <w:tcW w:w="780" w:type="dxa"/>
            <w:vAlign w:val="bottom"/>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05/01/2026</w:t>
            </w:r>
          </w:p>
        </w:tc>
        <w:tc>
          <w:tcPr>
            <w:tcW w:w="68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100</w:t>
            </w:r>
          </w:p>
        </w:tc>
        <w:tc>
          <w:tcPr>
            <w:tcW w:w="70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31.47</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1"/>
              </w:rPr>
              <w:t>1</w:t>
            </w:r>
          </w:p>
        </w:tc>
        <w:tc>
          <w:tcPr>
            <w:tcW w:w="72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I</w:t>
            </w: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Credit</w:t>
            </w:r>
          </w:p>
        </w:tc>
        <w:tc>
          <w:tcPr>
            <w:tcW w:w="0" w:type="dxa"/>
            <w:vAlign w:val="bottom"/>
          </w:tcPr>
          <w:p>
            <w:pPr>
              <w:spacing w:after="0"/>
              <w:rPr>
                <w:sz w:val="1"/>
                <w:szCs w:val="1"/>
                <w:color w:val="auto"/>
              </w:rPr>
            </w:pPr>
          </w:p>
        </w:tc>
      </w:tr>
      <w:tr>
        <w:trPr>
          <w:trHeight w:val="142"/>
        </w:trPr>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76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Master Fund</w:t>
            </w:r>
          </w:p>
        </w:tc>
        <w:tc>
          <w:tcPr>
            <w:tcW w:w="0" w:type="dxa"/>
            <w:vAlign w:val="bottom"/>
          </w:tcPr>
          <w:p>
            <w:pPr>
              <w:spacing w:after="0"/>
              <w:rPr>
                <w:sz w:val="1"/>
                <w:szCs w:val="1"/>
                <w:color w:val="auto"/>
              </w:rPr>
            </w:pPr>
          </w:p>
        </w:tc>
      </w:tr>
      <w:tr>
        <w:trPr>
          <w:trHeight w:val="238"/>
        </w:trPr>
        <w:tc>
          <w:tcPr>
            <w:tcW w:w="7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76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110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52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tcPr>
          <w:p>
            <w:pPr>
              <w:ind w:left="80"/>
              <w:spacing w:after="0" w:line="232" w:lineRule="exact"/>
              <w:rPr>
                <w:sz w:val="20"/>
                <w:szCs w:val="20"/>
                <w:color w:val="auto"/>
              </w:rPr>
            </w:pPr>
            <w:r>
              <w:rPr>
                <w:rFonts w:ascii="Times New Roman" w:cs="Times New Roman" w:eastAsia="Times New Roman" w:hAnsi="Times New Roman"/>
                <w:sz w:val="25"/>
                <w:szCs w:val="25"/>
                <w:color w:val="0000FF"/>
                <w:vertAlign w:val="subscript"/>
              </w:rPr>
              <w:t>Ltd.</w:t>
            </w:r>
            <w:r>
              <w:rPr>
                <w:rFonts w:ascii="Times New Roman" w:cs="Times New Roman" w:eastAsia="Times New Roman" w:hAnsi="Times New Roman"/>
                <w:sz w:val="11"/>
                <w:szCs w:val="11"/>
                <w:color w:val="008000"/>
              </w:rPr>
              <w:t>(1)(3)</w:t>
            </w:r>
          </w:p>
        </w:tc>
        <w:tc>
          <w:tcPr>
            <w:tcW w:w="0" w:type="dxa"/>
            <w:vAlign w:val="bottom"/>
          </w:tcPr>
          <w:p>
            <w:pPr>
              <w:spacing w:after="0"/>
              <w:rPr>
                <w:sz w:val="1"/>
                <w:szCs w:val="1"/>
                <w:color w:val="auto"/>
              </w:rPr>
            </w:pPr>
          </w:p>
        </w:tc>
      </w:tr>
      <w:tr>
        <w:trPr>
          <w:trHeight w:val="181"/>
        </w:trPr>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LMA SPC</w:t>
            </w:r>
          </w:p>
        </w:tc>
        <w:tc>
          <w:tcPr>
            <w:tcW w:w="0" w:type="dxa"/>
            <w:vAlign w:val="bottom"/>
          </w:tcPr>
          <w:p>
            <w:pPr>
              <w:spacing w:after="0"/>
              <w:rPr>
                <w:sz w:val="1"/>
                <w:szCs w:val="1"/>
                <w:color w:val="auto"/>
              </w:rPr>
            </w:pPr>
          </w:p>
        </w:tc>
      </w:tr>
      <w:tr>
        <w:trPr>
          <w:trHeight w:val="142"/>
        </w:trPr>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Call</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for and on</w:t>
            </w:r>
          </w:p>
        </w:tc>
        <w:tc>
          <w:tcPr>
            <w:tcW w:w="0" w:type="dxa"/>
            <w:vAlign w:val="bottom"/>
          </w:tcPr>
          <w:p>
            <w:pPr>
              <w:spacing w:after="0"/>
              <w:rPr>
                <w:sz w:val="1"/>
                <w:szCs w:val="1"/>
                <w:color w:val="auto"/>
              </w:rPr>
            </w:pPr>
          </w:p>
        </w:tc>
      </w:tr>
      <w:tr>
        <w:trPr>
          <w:trHeight w:val="142"/>
        </w:trPr>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jc w:val="center"/>
              <w:spacing w:after="0"/>
              <w:rPr>
                <w:sz w:val="20"/>
                <w:szCs w:val="20"/>
                <w:color w:val="auto"/>
              </w:rPr>
            </w:pPr>
            <w:r>
              <w:rPr>
                <w:rFonts w:ascii="Arial" w:cs="Arial" w:eastAsia="Arial" w:hAnsi="Arial"/>
                <w:sz w:val="12"/>
                <w:szCs w:val="12"/>
                <w:color w:val="auto"/>
                <w:w w:val="97"/>
              </w:rPr>
              <w:t>$</w:t>
            </w:r>
            <w:r>
              <w:rPr>
                <w:rFonts w:ascii="Times New Roman" w:cs="Times New Roman" w:eastAsia="Times New Roman" w:hAnsi="Times New Roman"/>
                <w:sz w:val="12"/>
                <w:szCs w:val="12"/>
                <w:color w:val="0000FF"/>
                <w:w w:val="97"/>
              </w:rPr>
              <w:t>270</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04/23/2026</w:t>
            </w:r>
          </w:p>
        </w:tc>
        <w:tc>
          <w:tcPr>
            <w:tcW w:w="1100" w:type="dxa"/>
            <w:vAlign w:val="bottom"/>
          </w:tcPr>
          <w:p>
            <w:pPr>
              <w:spacing w:after="0"/>
              <w:rPr>
                <w:sz w:val="12"/>
                <w:szCs w:val="12"/>
                <w:color w:val="auto"/>
              </w:rPr>
            </w:pPr>
          </w:p>
        </w:tc>
        <w:tc>
          <w:tcPr>
            <w:tcW w:w="7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318"/>
              <w:spacing w:after="0"/>
              <w:rPr>
                <w:sz w:val="20"/>
                <w:szCs w:val="20"/>
                <w:color w:val="auto"/>
              </w:rPr>
            </w:pPr>
            <w:r>
              <w:rPr>
                <w:rFonts w:ascii="Times New Roman" w:cs="Times New Roman" w:eastAsia="Times New Roman" w:hAnsi="Times New Roman"/>
                <w:sz w:val="13"/>
                <w:szCs w:val="13"/>
                <w:color w:val="0000FF"/>
                <w:w w:val="91"/>
              </w:rPr>
              <w:t>1</w:t>
            </w:r>
          </w:p>
        </w:tc>
        <w:tc>
          <w:tcPr>
            <w:tcW w:w="780" w:type="dxa"/>
            <w:vAlign w:val="bottom"/>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05/01/2026</w:t>
            </w: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100</w:t>
            </w:r>
          </w:p>
        </w:tc>
        <w:tc>
          <w:tcPr>
            <w:tcW w:w="70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31.47</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1"/>
              </w:rPr>
              <w:t>1</w:t>
            </w:r>
          </w:p>
        </w:tc>
        <w:tc>
          <w:tcPr>
            <w:tcW w:w="72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I</w:t>
            </w: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behalf of the</w:t>
            </w:r>
          </w:p>
        </w:tc>
        <w:tc>
          <w:tcPr>
            <w:tcW w:w="0" w:type="dxa"/>
            <w:vAlign w:val="bottom"/>
          </w:tcPr>
          <w:p>
            <w:pPr>
              <w:spacing w:after="0"/>
              <w:rPr>
                <w:sz w:val="1"/>
                <w:szCs w:val="1"/>
                <w:color w:val="auto"/>
              </w:rPr>
            </w:pPr>
          </w:p>
        </w:tc>
      </w:tr>
      <w:tr>
        <w:trPr>
          <w:trHeight w:val="142"/>
        </w:trPr>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76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MAP 98</w:t>
            </w:r>
          </w:p>
        </w:tc>
        <w:tc>
          <w:tcPr>
            <w:tcW w:w="0" w:type="dxa"/>
            <w:vAlign w:val="bottom"/>
          </w:tcPr>
          <w:p>
            <w:pPr>
              <w:spacing w:after="0"/>
              <w:rPr>
                <w:sz w:val="1"/>
                <w:szCs w:val="1"/>
                <w:color w:val="auto"/>
              </w:rPr>
            </w:pPr>
          </w:p>
        </w:tc>
      </w:tr>
      <w:tr>
        <w:trPr>
          <w:trHeight w:val="142"/>
        </w:trPr>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to sell)</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Segregated</w:t>
            </w:r>
          </w:p>
        </w:tc>
        <w:tc>
          <w:tcPr>
            <w:tcW w:w="0" w:type="dxa"/>
            <w:vAlign w:val="bottom"/>
          </w:tcPr>
          <w:p>
            <w:pPr>
              <w:spacing w:after="0"/>
              <w:rPr>
                <w:sz w:val="1"/>
                <w:szCs w:val="1"/>
                <w:color w:val="auto"/>
              </w:rPr>
            </w:pPr>
          </w:p>
        </w:tc>
      </w:tr>
      <w:tr>
        <w:trPr>
          <w:trHeight w:val="238"/>
        </w:trPr>
        <w:tc>
          <w:tcPr>
            <w:tcW w:w="700" w:type="dxa"/>
            <w:vAlign w:val="bottom"/>
            <w:tcBorders>
              <w:bottom w:val="single" w:sz="8" w:color="2C2C2C"/>
            </w:tcBorders>
          </w:tcPr>
          <w:p>
            <w:pPr>
              <w:spacing w:after="0"/>
              <w:rPr>
                <w:sz w:val="20"/>
                <w:szCs w:val="20"/>
                <w:color w:val="auto"/>
              </w:rPr>
            </w:pPr>
          </w:p>
        </w:tc>
        <w:tc>
          <w:tcPr>
            <w:tcW w:w="76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110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52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tcPr>
          <w:p>
            <w:pPr>
              <w:ind w:left="80"/>
              <w:spacing w:after="0" w:line="232" w:lineRule="exact"/>
              <w:rPr>
                <w:sz w:val="20"/>
                <w:szCs w:val="20"/>
                <w:color w:val="auto"/>
              </w:rPr>
            </w:pPr>
            <w:r>
              <w:rPr>
                <w:rFonts w:ascii="Times New Roman" w:cs="Times New Roman" w:eastAsia="Times New Roman" w:hAnsi="Times New Roman"/>
                <w:sz w:val="13"/>
                <w:szCs w:val="13"/>
                <w:color w:val="0000FF"/>
                <w:w w:val="93"/>
              </w:rPr>
              <w:t>Portfolio</w:t>
            </w:r>
            <w:r>
              <w:rPr>
                <w:rFonts w:ascii="Times New Roman" w:cs="Times New Roman" w:eastAsia="Times New Roman" w:hAnsi="Times New Roman"/>
                <w:sz w:val="21"/>
                <w:szCs w:val="21"/>
                <w:color w:val="008000"/>
                <w:w w:val="93"/>
                <w:vertAlign w:val="superscript"/>
              </w:rPr>
              <w:t>(1)(4)</w:t>
            </w:r>
          </w:p>
        </w:tc>
        <w:tc>
          <w:tcPr>
            <w:tcW w:w="0" w:type="dxa"/>
            <w:vAlign w:val="bottom"/>
          </w:tcPr>
          <w:p>
            <w:pPr>
              <w:spacing w:after="0"/>
              <w:rPr>
                <w:sz w:val="1"/>
                <w:szCs w:val="1"/>
                <w:color w:val="auto"/>
              </w:rPr>
            </w:pPr>
          </w:p>
        </w:tc>
      </w:tr>
      <w:tr>
        <w:trPr>
          <w:trHeight w:val="181"/>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Pentwater</w:t>
            </w: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Equity</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700</w:t>
            </w: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760" w:type="dxa"/>
            <w:vAlign w:val="bottom"/>
            <w:vMerge w:val="restart"/>
          </w:tcPr>
          <w:p>
            <w:pPr>
              <w:jc w:val="center"/>
              <w:spacing w:after="0"/>
              <w:rPr>
                <w:sz w:val="20"/>
                <w:szCs w:val="20"/>
                <w:color w:val="auto"/>
              </w:rPr>
            </w:pPr>
            <w:r>
              <w:rPr>
                <w:rFonts w:ascii="Arial" w:cs="Arial" w:eastAsia="Arial" w:hAnsi="Arial"/>
                <w:sz w:val="12"/>
                <w:szCs w:val="12"/>
                <w:color w:val="auto"/>
                <w:w w:val="97"/>
              </w:rPr>
              <w:t>$</w:t>
            </w:r>
            <w:r>
              <w:rPr>
                <w:rFonts w:ascii="Times New Roman" w:cs="Times New Roman" w:eastAsia="Times New Roman" w:hAnsi="Times New Roman"/>
                <w:sz w:val="12"/>
                <w:szCs w:val="12"/>
                <w:color w:val="0000FF"/>
                <w:w w:val="97"/>
              </w:rPr>
              <w:t>270</w:t>
            </w:r>
          </w:p>
        </w:tc>
        <w:tc>
          <w:tcPr>
            <w:tcW w:w="10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04/23/2026</w:t>
            </w:r>
          </w:p>
        </w:tc>
        <w:tc>
          <w:tcPr>
            <w:tcW w:w="1100" w:type="dxa"/>
            <w:vAlign w:val="bottom"/>
          </w:tcPr>
          <w:p>
            <w:pPr>
              <w:spacing w:after="0"/>
              <w:rPr>
                <w:sz w:val="6"/>
                <w:szCs w:val="6"/>
                <w:color w:val="auto"/>
              </w:rPr>
            </w:pPr>
          </w:p>
        </w:tc>
        <w:tc>
          <w:tcPr>
            <w:tcW w:w="7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318"/>
              <w:spacing w:after="0" w:line="142" w:lineRule="exact"/>
              <w:rPr>
                <w:sz w:val="20"/>
                <w:szCs w:val="20"/>
                <w:color w:val="auto"/>
              </w:rPr>
            </w:pPr>
            <w:r>
              <w:rPr>
                <w:rFonts w:ascii="Times New Roman" w:cs="Times New Roman" w:eastAsia="Times New Roman" w:hAnsi="Times New Roman"/>
                <w:sz w:val="13"/>
                <w:szCs w:val="13"/>
                <w:color w:val="0000FF"/>
                <w:w w:val="91"/>
              </w:rPr>
              <w:t>7</w:t>
            </w: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05/01/2026</w:t>
            </w: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31.47</w:t>
            </w:r>
          </w:p>
        </w:tc>
        <w:tc>
          <w:tcPr>
            <w:tcW w:w="9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1"/>
              </w:rPr>
              <w:t>7</w:t>
            </w:r>
          </w:p>
        </w:tc>
        <w:tc>
          <w:tcPr>
            <w:tcW w:w="720" w:type="dxa"/>
            <w:vAlign w:val="bottom"/>
            <w:vMerge w:val="restart"/>
          </w:tcPr>
          <w:p>
            <w:pPr>
              <w:ind w:left="3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Opportunities</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76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38" w:lineRule="exact"/>
              <w:rPr>
                <w:sz w:val="20"/>
                <w:szCs w:val="20"/>
                <w:color w:val="auto"/>
              </w:rPr>
            </w:pPr>
            <w:r>
              <w:rPr>
                <w:rFonts w:ascii="Times New Roman" w:cs="Times New Roman" w:eastAsia="Times New Roman" w:hAnsi="Times New Roman"/>
                <w:sz w:val="13"/>
                <w:szCs w:val="13"/>
                <w:color w:val="0000FF"/>
              </w:rPr>
              <w:t>Master Fund</w:t>
            </w:r>
          </w:p>
        </w:tc>
        <w:tc>
          <w:tcPr>
            <w:tcW w:w="0" w:type="dxa"/>
            <w:vAlign w:val="bottom"/>
          </w:tcPr>
          <w:p>
            <w:pPr>
              <w:spacing w:after="0"/>
              <w:rPr>
                <w:sz w:val="1"/>
                <w:szCs w:val="1"/>
                <w:color w:val="auto"/>
              </w:rPr>
            </w:pPr>
          </w:p>
        </w:tc>
      </w:tr>
      <w:tr>
        <w:trPr>
          <w:trHeight w:val="6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70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40" w:type="dxa"/>
            <w:vAlign w:val="bottom"/>
            <w:vMerge w:val="restart"/>
          </w:tcPr>
          <w:p>
            <w:pPr>
              <w:ind w:left="80"/>
              <w:spacing w:after="0" w:line="236" w:lineRule="exact"/>
              <w:rPr>
                <w:sz w:val="20"/>
                <w:szCs w:val="20"/>
                <w:color w:val="auto"/>
              </w:rPr>
            </w:pPr>
            <w:r>
              <w:rPr>
                <w:rFonts w:ascii="Times New Roman" w:cs="Times New Roman" w:eastAsia="Times New Roman" w:hAnsi="Times New Roman"/>
                <w:sz w:val="25"/>
                <w:szCs w:val="25"/>
                <w:color w:val="0000FF"/>
                <w:vertAlign w:val="subscript"/>
              </w:rPr>
              <w:t>Ltd.</w:t>
            </w:r>
            <w:r>
              <w:rPr>
                <w:rFonts w:ascii="Times New Roman" w:cs="Times New Roman" w:eastAsia="Times New Roman" w:hAnsi="Times New Roman"/>
                <w:sz w:val="11"/>
                <w:szCs w:val="11"/>
                <w:color w:val="008000"/>
              </w:rPr>
              <w:t>(1)(5)</w:t>
            </w:r>
          </w:p>
        </w:tc>
        <w:tc>
          <w:tcPr>
            <w:tcW w:w="0" w:type="dxa"/>
            <w:vAlign w:val="bottom"/>
          </w:tcPr>
          <w:p>
            <w:pPr>
              <w:spacing w:after="0"/>
              <w:rPr>
                <w:sz w:val="1"/>
                <w:szCs w:val="1"/>
                <w:color w:val="auto"/>
              </w:rPr>
            </w:pPr>
          </w:p>
        </w:tc>
      </w:tr>
      <w:tr>
        <w:trPr>
          <w:trHeight w:val="135"/>
        </w:trPr>
        <w:tc>
          <w:tcPr>
            <w:tcW w:w="70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Crown</w:t>
            </w:r>
          </w:p>
        </w:tc>
        <w:tc>
          <w:tcPr>
            <w:tcW w:w="0" w:type="dxa"/>
            <w:vAlign w:val="bottom"/>
          </w:tcPr>
          <w:p>
            <w:pPr>
              <w:spacing w:after="0"/>
              <w:rPr>
                <w:sz w:val="1"/>
                <w:szCs w:val="1"/>
                <w:color w:val="auto"/>
              </w:rPr>
            </w:pPr>
          </w:p>
        </w:tc>
      </w:tr>
      <w:tr>
        <w:trPr>
          <w:trHeight w:val="142"/>
        </w:trPr>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Managed</w:t>
            </w:r>
          </w:p>
        </w:tc>
        <w:tc>
          <w:tcPr>
            <w:tcW w:w="0" w:type="dxa"/>
            <w:vAlign w:val="bottom"/>
          </w:tcPr>
          <w:p>
            <w:pPr>
              <w:spacing w:after="0"/>
              <w:rPr>
                <w:sz w:val="1"/>
                <w:szCs w:val="1"/>
                <w:color w:val="auto"/>
              </w:rPr>
            </w:pPr>
          </w:p>
        </w:tc>
      </w:tr>
      <w:tr>
        <w:trPr>
          <w:trHeight w:val="142"/>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Accounts</w:t>
            </w: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SPC acting</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400</w:t>
            </w: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760" w:type="dxa"/>
            <w:vAlign w:val="bottom"/>
            <w:vMerge w:val="restart"/>
          </w:tcPr>
          <w:p>
            <w:pPr>
              <w:jc w:val="center"/>
              <w:spacing w:after="0"/>
              <w:rPr>
                <w:sz w:val="20"/>
                <w:szCs w:val="20"/>
                <w:color w:val="auto"/>
              </w:rPr>
            </w:pPr>
            <w:r>
              <w:rPr>
                <w:rFonts w:ascii="Arial" w:cs="Arial" w:eastAsia="Arial" w:hAnsi="Arial"/>
                <w:sz w:val="12"/>
                <w:szCs w:val="12"/>
                <w:color w:val="auto"/>
                <w:w w:val="97"/>
              </w:rPr>
              <w:t>$</w:t>
            </w:r>
            <w:r>
              <w:rPr>
                <w:rFonts w:ascii="Times New Roman" w:cs="Times New Roman" w:eastAsia="Times New Roman" w:hAnsi="Times New Roman"/>
                <w:sz w:val="12"/>
                <w:szCs w:val="12"/>
                <w:color w:val="0000FF"/>
                <w:w w:val="97"/>
              </w:rPr>
              <w:t>270</w:t>
            </w:r>
          </w:p>
        </w:tc>
        <w:tc>
          <w:tcPr>
            <w:tcW w:w="10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04/23/2026</w:t>
            </w:r>
          </w:p>
        </w:tc>
        <w:tc>
          <w:tcPr>
            <w:tcW w:w="1100" w:type="dxa"/>
            <w:vAlign w:val="bottom"/>
          </w:tcPr>
          <w:p>
            <w:pPr>
              <w:spacing w:after="0"/>
              <w:rPr>
                <w:sz w:val="6"/>
                <w:szCs w:val="6"/>
                <w:color w:val="auto"/>
              </w:rPr>
            </w:pPr>
          </w:p>
        </w:tc>
        <w:tc>
          <w:tcPr>
            <w:tcW w:w="7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318"/>
              <w:spacing w:after="0" w:line="142" w:lineRule="exact"/>
              <w:rPr>
                <w:sz w:val="20"/>
                <w:szCs w:val="20"/>
                <w:color w:val="auto"/>
              </w:rPr>
            </w:pPr>
            <w:r>
              <w:rPr>
                <w:rFonts w:ascii="Times New Roman" w:cs="Times New Roman" w:eastAsia="Times New Roman" w:hAnsi="Times New Roman"/>
                <w:sz w:val="13"/>
                <w:szCs w:val="13"/>
                <w:color w:val="0000FF"/>
                <w:w w:val="91"/>
              </w:rPr>
              <w:t>4</w:t>
            </w: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05/01/2026</w:t>
            </w: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31.47</w:t>
            </w:r>
          </w:p>
        </w:tc>
        <w:tc>
          <w:tcPr>
            <w:tcW w:w="9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1"/>
              </w:rPr>
              <w:t>4</w:t>
            </w:r>
          </w:p>
        </w:tc>
        <w:tc>
          <w:tcPr>
            <w:tcW w:w="720" w:type="dxa"/>
            <w:vAlign w:val="bottom"/>
            <w:vMerge w:val="restart"/>
          </w:tcPr>
          <w:p>
            <w:pPr>
              <w:ind w:left="3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for and on</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76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behalf of</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70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Crown/PW</w:t>
            </w:r>
          </w:p>
        </w:tc>
        <w:tc>
          <w:tcPr>
            <w:tcW w:w="0" w:type="dxa"/>
            <w:vAlign w:val="bottom"/>
          </w:tcPr>
          <w:p>
            <w:pPr>
              <w:spacing w:after="0"/>
              <w:rPr>
                <w:sz w:val="1"/>
                <w:szCs w:val="1"/>
                <w:color w:val="auto"/>
              </w:rPr>
            </w:pPr>
          </w:p>
        </w:tc>
      </w:tr>
      <w:tr>
        <w:trPr>
          <w:trHeight w:val="39"/>
        </w:trPr>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7"/>
        </w:trPr>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ind w:left="80"/>
              <w:spacing w:after="0" w:line="138" w:lineRule="exact"/>
              <w:rPr>
                <w:sz w:val="20"/>
                <w:szCs w:val="20"/>
                <w:color w:val="auto"/>
              </w:rPr>
            </w:pPr>
            <w:r>
              <w:rPr>
                <w:rFonts w:ascii="Times New Roman" w:cs="Times New Roman" w:eastAsia="Times New Roman" w:hAnsi="Times New Roman"/>
                <w:sz w:val="13"/>
                <w:szCs w:val="13"/>
                <w:color w:val="0000FF"/>
              </w:rPr>
              <w:t>Segregated</w:t>
            </w:r>
          </w:p>
        </w:tc>
        <w:tc>
          <w:tcPr>
            <w:tcW w:w="0" w:type="dxa"/>
            <w:vAlign w:val="bottom"/>
          </w:tcPr>
          <w:p>
            <w:pPr>
              <w:spacing w:after="0"/>
              <w:rPr>
                <w:sz w:val="1"/>
                <w:szCs w:val="1"/>
                <w:color w:val="auto"/>
              </w:rPr>
            </w:pPr>
          </w:p>
        </w:tc>
      </w:tr>
      <w:tr>
        <w:trPr>
          <w:trHeight w:val="242"/>
        </w:trPr>
        <w:tc>
          <w:tcPr>
            <w:tcW w:w="70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1080" w:type="dxa"/>
            <w:vAlign w:val="bottom"/>
            <w:tcBorders>
              <w:bottom w:val="single" w:sz="8" w:color="2C2C2C"/>
            </w:tcBorders>
          </w:tcPr>
          <w:p>
            <w:pPr>
              <w:spacing w:after="0"/>
              <w:rPr>
                <w:sz w:val="21"/>
                <w:szCs w:val="21"/>
                <w:color w:val="auto"/>
              </w:rPr>
            </w:pPr>
          </w:p>
        </w:tc>
        <w:tc>
          <w:tcPr>
            <w:tcW w:w="110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5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840" w:type="dxa"/>
            <w:vAlign w:val="bottom"/>
            <w:tcBorders>
              <w:bottom w:val="single" w:sz="8" w:color="2C2C2C"/>
            </w:tcBorders>
          </w:tcPr>
          <w:p>
            <w:pPr>
              <w:ind w:left="80"/>
              <w:spacing w:after="0" w:line="237" w:lineRule="exact"/>
              <w:rPr>
                <w:sz w:val="20"/>
                <w:szCs w:val="20"/>
                <w:color w:val="auto"/>
              </w:rPr>
            </w:pPr>
            <w:r>
              <w:rPr>
                <w:rFonts w:ascii="Times New Roman" w:cs="Times New Roman" w:eastAsia="Times New Roman" w:hAnsi="Times New Roman"/>
                <w:sz w:val="13"/>
                <w:szCs w:val="13"/>
                <w:color w:val="0000FF"/>
                <w:w w:val="93"/>
              </w:rPr>
              <w:t>Portfolio</w:t>
            </w:r>
            <w:r>
              <w:rPr>
                <w:rFonts w:ascii="Times New Roman" w:cs="Times New Roman" w:eastAsia="Times New Roman" w:hAnsi="Times New Roman"/>
                <w:sz w:val="21"/>
                <w:szCs w:val="21"/>
                <w:color w:val="008000"/>
                <w:w w:val="93"/>
                <w:vertAlign w:val="superscript"/>
              </w:rPr>
              <w:t>(1)(6)</w:t>
            </w:r>
          </w:p>
        </w:tc>
        <w:tc>
          <w:tcPr>
            <w:tcW w:w="0" w:type="dxa"/>
            <w:vAlign w:val="bottom"/>
          </w:tcPr>
          <w:p>
            <w:pPr>
              <w:spacing w:after="0"/>
              <w:rPr>
                <w:sz w:val="1"/>
                <w:szCs w:val="1"/>
                <w:color w:val="auto"/>
              </w:rPr>
            </w:pPr>
          </w:p>
        </w:tc>
      </w:tr>
      <w:tr>
        <w:trPr>
          <w:trHeight w:val="181"/>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Pentwater</w:t>
            </w: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Merger</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3,200</w:t>
            </w: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760" w:type="dxa"/>
            <w:vAlign w:val="bottom"/>
            <w:vMerge w:val="restart"/>
          </w:tcPr>
          <w:p>
            <w:pPr>
              <w:jc w:val="center"/>
              <w:spacing w:after="0"/>
              <w:rPr>
                <w:sz w:val="20"/>
                <w:szCs w:val="20"/>
                <w:color w:val="auto"/>
              </w:rPr>
            </w:pPr>
            <w:r>
              <w:rPr>
                <w:rFonts w:ascii="Arial" w:cs="Arial" w:eastAsia="Arial" w:hAnsi="Arial"/>
                <w:sz w:val="12"/>
                <w:szCs w:val="12"/>
                <w:color w:val="auto"/>
                <w:w w:val="97"/>
              </w:rPr>
              <w:t>$</w:t>
            </w:r>
            <w:r>
              <w:rPr>
                <w:rFonts w:ascii="Times New Roman" w:cs="Times New Roman" w:eastAsia="Times New Roman" w:hAnsi="Times New Roman"/>
                <w:sz w:val="12"/>
                <w:szCs w:val="12"/>
                <w:color w:val="0000FF"/>
                <w:w w:val="97"/>
              </w:rPr>
              <w:t>270</w:t>
            </w:r>
          </w:p>
        </w:tc>
        <w:tc>
          <w:tcPr>
            <w:tcW w:w="10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04/23/2026</w:t>
            </w:r>
          </w:p>
        </w:tc>
        <w:tc>
          <w:tcPr>
            <w:tcW w:w="1100" w:type="dxa"/>
            <w:vAlign w:val="bottom"/>
          </w:tcPr>
          <w:p>
            <w:pPr>
              <w:spacing w:after="0"/>
              <w:rPr>
                <w:sz w:val="6"/>
                <w:szCs w:val="6"/>
                <w:color w:val="auto"/>
              </w:rPr>
            </w:pPr>
          </w:p>
        </w:tc>
        <w:tc>
          <w:tcPr>
            <w:tcW w:w="7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318"/>
              <w:spacing w:after="0" w:line="142" w:lineRule="exact"/>
              <w:rPr>
                <w:sz w:val="20"/>
                <w:szCs w:val="20"/>
                <w:color w:val="auto"/>
              </w:rPr>
            </w:pPr>
            <w:r>
              <w:rPr>
                <w:rFonts w:ascii="Times New Roman" w:cs="Times New Roman" w:eastAsia="Times New Roman" w:hAnsi="Times New Roman"/>
                <w:sz w:val="13"/>
                <w:szCs w:val="13"/>
                <w:color w:val="0000FF"/>
              </w:rPr>
              <w:t>32</w:t>
            </w: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05/01/2026</w:t>
            </w: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31.47</w:t>
            </w:r>
          </w:p>
        </w:tc>
        <w:tc>
          <w:tcPr>
            <w:tcW w:w="9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rPr>
              <w:t>32</w:t>
            </w:r>
          </w:p>
        </w:tc>
        <w:tc>
          <w:tcPr>
            <w:tcW w:w="720" w:type="dxa"/>
            <w:vAlign w:val="bottom"/>
            <w:vMerge w:val="restart"/>
          </w:tcPr>
          <w:p>
            <w:pPr>
              <w:ind w:left="3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Arbitrage</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76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38" w:lineRule="exact"/>
              <w:rPr>
                <w:sz w:val="20"/>
                <w:szCs w:val="20"/>
                <w:color w:val="auto"/>
              </w:rPr>
            </w:pPr>
            <w:r>
              <w:rPr>
                <w:rFonts w:ascii="Times New Roman" w:cs="Times New Roman" w:eastAsia="Times New Roman" w:hAnsi="Times New Roman"/>
                <w:sz w:val="13"/>
                <w:szCs w:val="13"/>
                <w:color w:val="0000FF"/>
              </w:rPr>
              <w:t>Master Fund</w:t>
            </w:r>
          </w:p>
        </w:tc>
        <w:tc>
          <w:tcPr>
            <w:tcW w:w="0" w:type="dxa"/>
            <w:vAlign w:val="bottom"/>
          </w:tcPr>
          <w:p>
            <w:pPr>
              <w:spacing w:after="0"/>
              <w:rPr>
                <w:sz w:val="1"/>
                <w:szCs w:val="1"/>
                <w:color w:val="auto"/>
              </w:rPr>
            </w:pPr>
          </w:p>
        </w:tc>
      </w:tr>
      <w:tr>
        <w:trPr>
          <w:trHeight w:val="6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70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40" w:type="dxa"/>
            <w:vAlign w:val="bottom"/>
            <w:vMerge w:val="restart"/>
          </w:tcPr>
          <w:p>
            <w:pPr>
              <w:ind w:left="80"/>
              <w:spacing w:after="0" w:line="236" w:lineRule="exact"/>
              <w:rPr>
                <w:sz w:val="20"/>
                <w:szCs w:val="20"/>
                <w:color w:val="auto"/>
              </w:rPr>
            </w:pPr>
            <w:r>
              <w:rPr>
                <w:rFonts w:ascii="Times New Roman" w:cs="Times New Roman" w:eastAsia="Times New Roman" w:hAnsi="Times New Roman"/>
                <w:sz w:val="25"/>
                <w:szCs w:val="25"/>
                <w:color w:val="0000FF"/>
                <w:vertAlign w:val="subscript"/>
              </w:rPr>
              <w:t>Ltd.</w:t>
            </w:r>
            <w:r>
              <w:rPr>
                <w:rFonts w:ascii="Times New Roman" w:cs="Times New Roman" w:eastAsia="Times New Roman" w:hAnsi="Times New Roman"/>
                <w:sz w:val="11"/>
                <w:szCs w:val="11"/>
                <w:color w:val="008000"/>
              </w:rPr>
              <w:t>(1)(7)</w:t>
            </w:r>
          </w:p>
        </w:tc>
        <w:tc>
          <w:tcPr>
            <w:tcW w:w="0" w:type="dxa"/>
            <w:vAlign w:val="bottom"/>
          </w:tcPr>
          <w:p>
            <w:pPr>
              <w:spacing w:after="0"/>
              <w:rPr>
                <w:sz w:val="1"/>
                <w:szCs w:val="1"/>
                <w:color w:val="auto"/>
              </w:rPr>
            </w:pPr>
          </w:p>
        </w:tc>
      </w:tr>
      <w:tr>
        <w:trPr>
          <w:trHeight w:val="135"/>
        </w:trPr>
        <w:tc>
          <w:tcPr>
            <w:tcW w:w="70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Oceana</w:t>
            </w:r>
          </w:p>
        </w:tc>
        <w:tc>
          <w:tcPr>
            <w:tcW w:w="0" w:type="dxa"/>
            <w:vAlign w:val="bottom"/>
          </w:tcPr>
          <w:p>
            <w:pPr>
              <w:spacing w:after="0"/>
              <w:rPr>
                <w:sz w:val="1"/>
                <w:szCs w:val="1"/>
                <w:color w:val="auto"/>
              </w:rPr>
            </w:pPr>
          </w:p>
        </w:tc>
      </w:tr>
      <w:tr>
        <w:trPr>
          <w:trHeight w:val="52"/>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jc w:val="center"/>
              <w:spacing w:after="0" w:line="194" w:lineRule="exact"/>
              <w:rPr>
                <w:sz w:val="20"/>
                <w:szCs w:val="20"/>
                <w:color w:val="auto"/>
              </w:rPr>
            </w:pPr>
            <w:r>
              <w:rPr>
                <w:rFonts w:ascii="Times New Roman" w:cs="Times New Roman" w:eastAsia="Times New Roman" w:hAnsi="Times New Roman"/>
                <w:sz w:val="17"/>
                <w:szCs w:val="17"/>
                <w:color w:val="0000FF"/>
                <w:w w:val="93"/>
              </w:rPr>
              <w:t>500</w:t>
            </w: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0"/>
        </w:trPr>
        <w:tc>
          <w:tcPr>
            <w:tcW w:w="700" w:type="dxa"/>
            <w:vAlign w:val="bottom"/>
            <w:vMerge w:val="continue"/>
          </w:tcPr>
          <w:p>
            <w:pPr>
              <w:spacing w:after="0"/>
              <w:rPr>
                <w:sz w:val="7"/>
                <w:szCs w:val="7"/>
                <w:color w:val="auto"/>
              </w:rPr>
            </w:pPr>
          </w:p>
        </w:tc>
        <w:tc>
          <w:tcPr>
            <w:tcW w:w="760" w:type="dxa"/>
            <w:vAlign w:val="bottom"/>
            <w:vMerge w:val="restart"/>
          </w:tcPr>
          <w:p>
            <w:pPr>
              <w:jc w:val="center"/>
              <w:spacing w:after="0"/>
              <w:rPr>
                <w:sz w:val="20"/>
                <w:szCs w:val="20"/>
                <w:color w:val="auto"/>
              </w:rPr>
            </w:pPr>
            <w:r>
              <w:rPr>
                <w:rFonts w:ascii="Arial" w:cs="Arial" w:eastAsia="Arial" w:hAnsi="Arial"/>
                <w:sz w:val="12"/>
                <w:szCs w:val="12"/>
                <w:color w:val="auto"/>
                <w:w w:val="97"/>
              </w:rPr>
              <w:t>$</w:t>
            </w:r>
            <w:r>
              <w:rPr>
                <w:rFonts w:ascii="Times New Roman" w:cs="Times New Roman" w:eastAsia="Times New Roman" w:hAnsi="Times New Roman"/>
                <w:sz w:val="12"/>
                <w:szCs w:val="12"/>
                <w:color w:val="0000FF"/>
                <w:w w:val="97"/>
              </w:rPr>
              <w:t>280</w:t>
            </w:r>
          </w:p>
        </w:tc>
        <w:tc>
          <w:tcPr>
            <w:tcW w:w="10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04/23/2026</w:t>
            </w:r>
          </w:p>
        </w:tc>
        <w:tc>
          <w:tcPr>
            <w:tcW w:w="1100" w:type="dxa"/>
            <w:vAlign w:val="bottom"/>
          </w:tcPr>
          <w:p>
            <w:pPr>
              <w:spacing w:after="0"/>
              <w:rPr>
                <w:sz w:val="7"/>
                <w:szCs w:val="7"/>
                <w:color w:val="auto"/>
              </w:rPr>
            </w:pPr>
          </w:p>
        </w:tc>
        <w:tc>
          <w:tcPr>
            <w:tcW w:w="7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318"/>
              <w:spacing w:after="0" w:line="142" w:lineRule="exact"/>
              <w:rPr>
                <w:sz w:val="20"/>
                <w:szCs w:val="20"/>
                <w:color w:val="auto"/>
              </w:rPr>
            </w:pPr>
            <w:r>
              <w:rPr>
                <w:rFonts w:ascii="Times New Roman" w:cs="Times New Roman" w:eastAsia="Times New Roman" w:hAnsi="Times New Roman"/>
                <w:sz w:val="13"/>
                <w:szCs w:val="13"/>
                <w:color w:val="0000FF"/>
                <w:w w:val="91"/>
              </w:rPr>
              <w:t>5</w:t>
            </w: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05/01/2026</w:t>
            </w:r>
          </w:p>
        </w:tc>
        <w:tc>
          <w:tcPr>
            <w:tcW w:w="68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70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31.18</w:t>
            </w:r>
          </w:p>
        </w:tc>
        <w:tc>
          <w:tcPr>
            <w:tcW w:w="9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1"/>
              </w:rPr>
              <w:t>5</w:t>
            </w:r>
          </w:p>
        </w:tc>
        <w:tc>
          <w:tcPr>
            <w:tcW w:w="720" w:type="dxa"/>
            <w:vAlign w:val="bottom"/>
            <w:vMerge w:val="restart"/>
          </w:tcPr>
          <w:p>
            <w:pPr>
              <w:ind w:left="3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Master Fund</w:t>
            </w:r>
          </w:p>
        </w:tc>
        <w:tc>
          <w:tcPr>
            <w:tcW w:w="0" w:type="dxa"/>
            <w:vAlign w:val="bottom"/>
          </w:tcPr>
          <w:p>
            <w:pPr>
              <w:spacing w:after="0"/>
              <w:rPr>
                <w:sz w:val="1"/>
                <w:szCs w:val="1"/>
                <w:color w:val="auto"/>
              </w:rPr>
            </w:pPr>
          </w:p>
        </w:tc>
      </w:tr>
      <w:tr>
        <w:trPr>
          <w:trHeight w:val="52"/>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(obligation</w:t>
            </w:r>
          </w:p>
        </w:tc>
        <w:tc>
          <w:tcPr>
            <w:tcW w:w="760" w:type="dxa"/>
            <w:vAlign w:val="bottom"/>
            <w:vMerge w:val="continue"/>
          </w:tcPr>
          <w:p>
            <w:pPr>
              <w:spacing w:after="0"/>
              <w:rPr>
                <w:sz w:val="4"/>
                <w:szCs w:val="4"/>
                <w:color w:val="auto"/>
              </w:rPr>
            </w:pPr>
          </w:p>
        </w:tc>
        <w:tc>
          <w:tcPr>
            <w:tcW w:w="1080" w:type="dxa"/>
            <w:vAlign w:val="bottom"/>
            <w:vMerge w:val="continue"/>
          </w:tcPr>
          <w:p>
            <w:pPr>
              <w:spacing w:after="0"/>
              <w:rPr>
                <w:sz w:val="4"/>
                <w:szCs w:val="4"/>
                <w:color w:val="auto"/>
              </w:rPr>
            </w:pPr>
          </w:p>
        </w:tc>
        <w:tc>
          <w:tcPr>
            <w:tcW w:w="110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4"/>
        </w:trPr>
        <w:tc>
          <w:tcPr>
            <w:tcW w:w="70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40" w:type="dxa"/>
            <w:vAlign w:val="bottom"/>
          </w:tcPr>
          <w:p>
            <w:pPr>
              <w:ind w:left="80"/>
              <w:spacing w:after="0" w:line="105" w:lineRule="exact"/>
              <w:rPr>
                <w:sz w:val="20"/>
                <w:szCs w:val="20"/>
                <w:color w:val="auto"/>
              </w:rPr>
            </w:pPr>
            <w:r>
              <w:rPr>
                <w:rFonts w:ascii="Times New Roman" w:cs="Times New Roman" w:eastAsia="Times New Roman" w:hAnsi="Times New Roman"/>
                <w:sz w:val="12"/>
                <w:szCs w:val="12"/>
                <w:color w:val="0000FF"/>
                <w:vertAlign w:val="subscript"/>
              </w:rPr>
              <w:t>Ltd.</w:t>
            </w:r>
            <w:r>
              <w:rPr>
                <w:rFonts w:ascii="Times New Roman" w:cs="Times New Roman" w:eastAsia="Times New Roman" w:hAnsi="Times New Roman"/>
                <w:sz w:val="7"/>
                <w:szCs w:val="7"/>
                <w:color w:val="008000"/>
              </w:rPr>
              <w:t>(1)(2)</w:t>
            </w:r>
          </w:p>
        </w:tc>
        <w:tc>
          <w:tcPr>
            <w:tcW w:w="0" w:type="dxa"/>
            <w:vAlign w:val="bottom"/>
          </w:tcPr>
          <w:p>
            <w:pPr>
              <w:spacing w:after="0"/>
              <w:rPr>
                <w:sz w:val="1"/>
                <w:szCs w:val="1"/>
                <w:color w:val="auto"/>
              </w:rPr>
            </w:pPr>
          </w:p>
        </w:tc>
      </w:tr>
      <w:tr>
        <w:trPr>
          <w:trHeight w:val="167"/>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
        </w:trPr>
        <w:tc>
          <w:tcPr>
            <w:tcW w:w="7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Pentwater</w:t>
            </w:r>
          </w:p>
        </w:tc>
        <w:tc>
          <w:tcPr>
            <w:tcW w:w="0" w:type="dxa"/>
            <w:vAlign w:val="bottom"/>
          </w:tcPr>
          <w:p>
            <w:pPr>
              <w:spacing w:after="0"/>
              <w:rPr>
                <w:sz w:val="1"/>
                <w:szCs w:val="1"/>
                <w:color w:val="auto"/>
              </w:rPr>
            </w:pPr>
          </w:p>
        </w:tc>
      </w:tr>
      <w:tr>
        <w:trPr>
          <w:trHeight w:val="142"/>
        </w:trPr>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jc w:val="center"/>
              <w:spacing w:after="0"/>
              <w:rPr>
                <w:sz w:val="20"/>
                <w:szCs w:val="20"/>
                <w:color w:val="auto"/>
              </w:rPr>
            </w:pPr>
            <w:r>
              <w:rPr>
                <w:rFonts w:ascii="Arial" w:cs="Arial" w:eastAsia="Arial" w:hAnsi="Arial"/>
                <w:sz w:val="12"/>
                <w:szCs w:val="12"/>
                <w:color w:val="auto"/>
                <w:w w:val="97"/>
              </w:rPr>
              <w:t>$</w:t>
            </w:r>
            <w:r>
              <w:rPr>
                <w:rFonts w:ascii="Times New Roman" w:cs="Times New Roman" w:eastAsia="Times New Roman" w:hAnsi="Times New Roman"/>
                <w:sz w:val="12"/>
                <w:szCs w:val="12"/>
                <w:color w:val="0000FF"/>
                <w:w w:val="97"/>
              </w:rPr>
              <w:t>280</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04/23/2026</w:t>
            </w:r>
          </w:p>
        </w:tc>
        <w:tc>
          <w:tcPr>
            <w:tcW w:w="1100" w:type="dxa"/>
            <w:vAlign w:val="bottom"/>
          </w:tcPr>
          <w:p>
            <w:pPr>
              <w:spacing w:after="0"/>
              <w:rPr>
                <w:sz w:val="12"/>
                <w:szCs w:val="12"/>
                <w:color w:val="auto"/>
              </w:rPr>
            </w:pPr>
          </w:p>
        </w:tc>
        <w:tc>
          <w:tcPr>
            <w:tcW w:w="7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318"/>
              <w:spacing w:after="0"/>
              <w:rPr>
                <w:sz w:val="20"/>
                <w:szCs w:val="20"/>
                <w:color w:val="auto"/>
              </w:rPr>
            </w:pPr>
            <w:r>
              <w:rPr>
                <w:rFonts w:ascii="Times New Roman" w:cs="Times New Roman" w:eastAsia="Times New Roman" w:hAnsi="Times New Roman"/>
                <w:sz w:val="13"/>
                <w:szCs w:val="13"/>
                <w:color w:val="0000FF"/>
                <w:w w:val="91"/>
              </w:rPr>
              <w:t>1</w:t>
            </w:r>
          </w:p>
        </w:tc>
        <w:tc>
          <w:tcPr>
            <w:tcW w:w="780" w:type="dxa"/>
            <w:vAlign w:val="bottom"/>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05/01/2026</w:t>
            </w: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100</w:t>
            </w:r>
          </w:p>
        </w:tc>
        <w:tc>
          <w:tcPr>
            <w:tcW w:w="70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31.18</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1"/>
              </w:rPr>
              <w:t>1</w:t>
            </w:r>
          </w:p>
        </w:tc>
        <w:tc>
          <w:tcPr>
            <w:tcW w:w="72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I</w:t>
            </w: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Credit</w:t>
            </w:r>
          </w:p>
        </w:tc>
        <w:tc>
          <w:tcPr>
            <w:tcW w:w="0" w:type="dxa"/>
            <w:vAlign w:val="bottom"/>
          </w:tcPr>
          <w:p>
            <w:pPr>
              <w:spacing w:after="0"/>
              <w:rPr>
                <w:sz w:val="1"/>
                <w:szCs w:val="1"/>
                <w:color w:val="auto"/>
              </w:rPr>
            </w:pPr>
          </w:p>
        </w:tc>
      </w:tr>
      <w:tr>
        <w:trPr>
          <w:trHeight w:val="142"/>
        </w:trPr>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76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Master Fund</w:t>
            </w:r>
          </w:p>
        </w:tc>
        <w:tc>
          <w:tcPr>
            <w:tcW w:w="0" w:type="dxa"/>
            <w:vAlign w:val="bottom"/>
          </w:tcPr>
          <w:p>
            <w:pPr>
              <w:spacing w:after="0"/>
              <w:rPr>
                <w:sz w:val="1"/>
                <w:szCs w:val="1"/>
                <w:color w:val="auto"/>
              </w:rPr>
            </w:pPr>
          </w:p>
        </w:tc>
      </w:tr>
      <w:tr>
        <w:trPr>
          <w:trHeight w:val="238"/>
        </w:trPr>
        <w:tc>
          <w:tcPr>
            <w:tcW w:w="7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76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110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52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tcPr>
          <w:p>
            <w:pPr>
              <w:ind w:left="80"/>
              <w:spacing w:after="0" w:line="232" w:lineRule="exact"/>
              <w:rPr>
                <w:sz w:val="20"/>
                <w:szCs w:val="20"/>
                <w:color w:val="auto"/>
              </w:rPr>
            </w:pPr>
            <w:r>
              <w:rPr>
                <w:rFonts w:ascii="Times New Roman" w:cs="Times New Roman" w:eastAsia="Times New Roman" w:hAnsi="Times New Roman"/>
                <w:sz w:val="25"/>
                <w:szCs w:val="25"/>
                <w:color w:val="0000FF"/>
                <w:vertAlign w:val="subscript"/>
              </w:rPr>
              <w:t>Ltd.</w:t>
            </w:r>
            <w:r>
              <w:rPr>
                <w:rFonts w:ascii="Times New Roman" w:cs="Times New Roman" w:eastAsia="Times New Roman" w:hAnsi="Times New Roman"/>
                <w:sz w:val="11"/>
                <w:szCs w:val="11"/>
                <w:color w:val="008000"/>
              </w:rPr>
              <w:t>(1)(3)</w:t>
            </w:r>
          </w:p>
        </w:tc>
        <w:tc>
          <w:tcPr>
            <w:tcW w:w="0" w:type="dxa"/>
            <w:vAlign w:val="bottom"/>
          </w:tcPr>
          <w:p>
            <w:pPr>
              <w:spacing w:after="0"/>
              <w:rPr>
                <w:sz w:val="1"/>
                <w:szCs w:val="1"/>
                <w:color w:val="auto"/>
              </w:rPr>
            </w:pPr>
          </w:p>
        </w:tc>
      </w:tr>
      <w:tr>
        <w:trPr>
          <w:trHeight w:val="181"/>
        </w:trPr>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LMA SPC</w:t>
            </w:r>
          </w:p>
        </w:tc>
        <w:tc>
          <w:tcPr>
            <w:tcW w:w="0" w:type="dxa"/>
            <w:vAlign w:val="bottom"/>
          </w:tcPr>
          <w:p>
            <w:pPr>
              <w:spacing w:after="0"/>
              <w:rPr>
                <w:sz w:val="1"/>
                <w:szCs w:val="1"/>
                <w:color w:val="auto"/>
              </w:rPr>
            </w:pPr>
          </w:p>
        </w:tc>
      </w:tr>
      <w:tr>
        <w:trPr>
          <w:trHeight w:val="142"/>
        </w:trPr>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Call</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for and on</w:t>
            </w:r>
          </w:p>
        </w:tc>
        <w:tc>
          <w:tcPr>
            <w:tcW w:w="0" w:type="dxa"/>
            <w:vAlign w:val="bottom"/>
          </w:tcPr>
          <w:p>
            <w:pPr>
              <w:spacing w:after="0"/>
              <w:rPr>
                <w:sz w:val="1"/>
                <w:szCs w:val="1"/>
                <w:color w:val="auto"/>
              </w:rPr>
            </w:pPr>
          </w:p>
        </w:tc>
      </w:tr>
      <w:tr>
        <w:trPr>
          <w:trHeight w:val="142"/>
        </w:trPr>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jc w:val="center"/>
              <w:spacing w:after="0"/>
              <w:rPr>
                <w:sz w:val="20"/>
                <w:szCs w:val="20"/>
                <w:color w:val="auto"/>
              </w:rPr>
            </w:pPr>
            <w:r>
              <w:rPr>
                <w:rFonts w:ascii="Arial" w:cs="Arial" w:eastAsia="Arial" w:hAnsi="Arial"/>
                <w:sz w:val="12"/>
                <w:szCs w:val="12"/>
                <w:color w:val="auto"/>
                <w:w w:val="97"/>
              </w:rPr>
              <w:t>$</w:t>
            </w:r>
            <w:r>
              <w:rPr>
                <w:rFonts w:ascii="Times New Roman" w:cs="Times New Roman" w:eastAsia="Times New Roman" w:hAnsi="Times New Roman"/>
                <w:sz w:val="12"/>
                <w:szCs w:val="12"/>
                <w:color w:val="0000FF"/>
                <w:w w:val="97"/>
              </w:rPr>
              <w:t>280</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04/23/2026</w:t>
            </w:r>
          </w:p>
        </w:tc>
        <w:tc>
          <w:tcPr>
            <w:tcW w:w="1100" w:type="dxa"/>
            <w:vAlign w:val="bottom"/>
          </w:tcPr>
          <w:p>
            <w:pPr>
              <w:spacing w:after="0"/>
              <w:rPr>
                <w:sz w:val="12"/>
                <w:szCs w:val="12"/>
                <w:color w:val="auto"/>
              </w:rPr>
            </w:pPr>
          </w:p>
        </w:tc>
        <w:tc>
          <w:tcPr>
            <w:tcW w:w="7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318"/>
              <w:spacing w:after="0"/>
              <w:rPr>
                <w:sz w:val="20"/>
                <w:szCs w:val="20"/>
                <w:color w:val="auto"/>
              </w:rPr>
            </w:pPr>
            <w:r>
              <w:rPr>
                <w:rFonts w:ascii="Times New Roman" w:cs="Times New Roman" w:eastAsia="Times New Roman" w:hAnsi="Times New Roman"/>
                <w:sz w:val="13"/>
                <w:szCs w:val="13"/>
                <w:color w:val="0000FF"/>
                <w:w w:val="91"/>
              </w:rPr>
              <w:t>1</w:t>
            </w:r>
          </w:p>
        </w:tc>
        <w:tc>
          <w:tcPr>
            <w:tcW w:w="780" w:type="dxa"/>
            <w:vAlign w:val="bottom"/>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05/01/2026</w:t>
            </w: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100</w:t>
            </w:r>
          </w:p>
        </w:tc>
        <w:tc>
          <w:tcPr>
            <w:tcW w:w="70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31.18</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1"/>
              </w:rPr>
              <w:t>1</w:t>
            </w:r>
          </w:p>
        </w:tc>
        <w:tc>
          <w:tcPr>
            <w:tcW w:w="72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I</w:t>
            </w: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behalf of the</w:t>
            </w:r>
          </w:p>
        </w:tc>
        <w:tc>
          <w:tcPr>
            <w:tcW w:w="0" w:type="dxa"/>
            <w:vAlign w:val="bottom"/>
          </w:tcPr>
          <w:p>
            <w:pPr>
              <w:spacing w:after="0"/>
              <w:rPr>
                <w:sz w:val="1"/>
                <w:szCs w:val="1"/>
                <w:color w:val="auto"/>
              </w:rPr>
            </w:pPr>
          </w:p>
        </w:tc>
      </w:tr>
      <w:tr>
        <w:trPr>
          <w:trHeight w:val="142"/>
        </w:trPr>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76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MAP 98</w:t>
            </w:r>
          </w:p>
        </w:tc>
        <w:tc>
          <w:tcPr>
            <w:tcW w:w="0" w:type="dxa"/>
            <w:vAlign w:val="bottom"/>
          </w:tcPr>
          <w:p>
            <w:pPr>
              <w:spacing w:after="0"/>
              <w:rPr>
                <w:sz w:val="1"/>
                <w:szCs w:val="1"/>
                <w:color w:val="auto"/>
              </w:rPr>
            </w:pPr>
          </w:p>
        </w:tc>
      </w:tr>
      <w:tr>
        <w:trPr>
          <w:trHeight w:val="142"/>
        </w:trPr>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to sell)</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Segregated</w:t>
            </w:r>
          </w:p>
        </w:tc>
        <w:tc>
          <w:tcPr>
            <w:tcW w:w="0" w:type="dxa"/>
            <w:vAlign w:val="bottom"/>
          </w:tcPr>
          <w:p>
            <w:pPr>
              <w:spacing w:after="0"/>
              <w:rPr>
                <w:sz w:val="1"/>
                <w:szCs w:val="1"/>
                <w:color w:val="auto"/>
              </w:rPr>
            </w:pPr>
          </w:p>
        </w:tc>
      </w:tr>
      <w:tr>
        <w:trPr>
          <w:trHeight w:val="238"/>
        </w:trPr>
        <w:tc>
          <w:tcPr>
            <w:tcW w:w="700" w:type="dxa"/>
            <w:vAlign w:val="bottom"/>
            <w:tcBorders>
              <w:bottom w:val="single" w:sz="8" w:color="2C2C2C"/>
            </w:tcBorders>
          </w:tcPr>
          <w:p>
            <w:pPr>
              <w:spacing w:after="0"/>
              <w:rPr>
                <w:sz w:val="20"/>
                <w:szCs w:val="20"/>
                <w:color w:val="auto"/>
              </w:rPr>
            </w:pPr>
          </w:p>
        </w:tc>
        <w:tc>
          <w:tcPr>
            <w:tcW w:w="76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110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52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tcPr>
          <w:p>
            <w:pPr>
              <w:ind w:left="80"/>
              <w:spacing w:after="0" w:line="232" w:lineRule="exact"/>
              <w:rPr>
                <w:sz w:val="20"/>
                <w:szCs w:val="20"/>
                <w:color w:val="auto"/>
              </w:rPr>
            </w:pPr>
            <w:r>
              <w:rPr>
                <w:rFonts w:ascii="Times New Roman" w:cs="Times New Roman" w:eastAsia="Times New Roman" w:hAnsi="Times New Roman"/>
                <w:sz w:val="13"/>
                <w:szCs w:val="13"/>
                <w:color w:val="0000FF"/>
                <w:w w:val="93"/>
              </w:rPr>
              <w:t>Portfolio</w:t>
            </w:r>
            <w:r>
              <w:rPr>
                <w:rFonts w:ascii="Times New Roman" w:cs="Times New Roman" w:eastAsia="Times New Roman" w:hAnsi="Times New Roman"/>
                <w:sz w:val="21"/>
                <w:szCs w:val="21"/>
                <w:color w:val="008000"/>
                <w:w w:val="93"/>
                <w:vertAlign w:val="superscript"/>
              </w:rPr>
              <w:t>(1)(4)</w:t>
            </w:r>
          </w:p>
        </w:tc>
        <w:tc>
          <w:tcPr>
            <w:tcW w:w="0" w:type="dxa"/>
            <w:vAlign w:val="bottom"/>
          </w:tcPr>
          <w:p>
            <w:pPr>
              <w:spacing w:after="0"/>
              <w:rPr>
                <w:sz w:val="1"/>
                <w:szCs w:val="1"/>
                <w:color w:val="auto"/>
              </w:rPr>
            </w:pPr>
          </w:p>
        </w:tc>
      </w:tr>
      <w:tr>
        <w:trPr>
          <w:trHeight w:val="181"/>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Pentwater</w:t>
            </w: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Equity</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700</w:t>
            </w: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760" w:type="dxa"/>
            <w:vAlign w:val="bottom"/>
            <w:vMerge w:val="restart"/>
          </w:tcPr>
          <w:p>
            <w:pPr>
              <w:jc w:val="center"/>
              <w:spacing w:after="0"/>
              <w:rPr>
                <w:sz w:val="20"/>
                <w:szCs w:val="20"/>
                <w:color w:val="auto"/>
              </w:rPr>
            </w:pPr>
            <w:r>
              <w:rPr>
                <w:rFonts w:ascii="Arial" w:cs="Arial" w:eastAsia="Arial" w:hAnsi="Arial"/>
                <w:sz w:val="12"/>
                <w:szCs w:val="12"/>
                <w:color w:val="auto"/>
                <w:w w:val="97"/>
              </w:rPr>
              <w:t>$</w:t>
            </w:r>
            <w:r>
              <w:rPr>
                <w:rFonts w:ascii="Times New Roman" w:cs="Times New Roman" w:eastAsia="Times New Roman" w:hAnsi="Times New Roman"/>
                <w:sz w:val="12"/>
                <w:szCs w:val="12"/>
                <w:color w:val="0000FF"/>
                <w:w w:val="97"/>
              </w:rPr>
              <w:t>280</w:t>
            </w:r>
          </w:p>
        </w:tc>
        <w:tc>
          <w:tcPr>
            <w:tcW w:w="10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04/23/2026</w:t>
            </w:r>
          </w:p>
        </w:tc>
        <w:tc>
          <w:tcPr>
            <w:tcW w:w="1100" w:type="dxa"/>
            <w:vAlign w:val="bottom"/>
          </w:tcPr>
          <w:p>
            <w:pPr>
              <w:spacing w:after="0"/>
              <w:rPr>
                <w:sz w:val="6"/>
                <w:szCs w:val="6"/>
                <w:color w:val="auto"/>
              </w:rPr>
            </w:pPr>
          </w:p>
        </w:tc>
        <w:tc>
          <w:tcPr>
            <w:tcW w:w="7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318"/>
              <w:spacing w:after="0" w:line="142" w:lineRule="exact"/>
              <w:rPr>
                <w:sz w:val="20"/>
                <w:szCs w:val="20"/>
                <w:color w:val="auto"/>
              </w:rPr>
            </w:pPr>
            <w:r>
              <w:rPr>
                <w:rFonts w:ascii="Times New Roman" w:cs="Times New Roman" w:eastAsia="Times New Roman" w:hAnsi="Times New Roman"/>
                <w:sz w:val="13"/>
                <w:szCs w:val="13"/>
                <w:color w:val="0000FF"/>
                <w:w w:val="91"/>
              </w:rPr>
              <w:t>7</w:t>
            </w: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05/01/2026</w:t>
            </w: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31.18</w:t>
            </w:r>
          </w:p>
        </w:tc>
        <w:tc>
          <w:tcPr>
            <w:tcW w:w="9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1"/>
              </w:rPr>
              <w:t>7</w:t>
            </w:r>
          </w:p>
        </w:tc>
        <w:tc>
          <w:tcPr>
            <w:tcW w:w="720" w:type="dxa"/>
            <w:vAlign w:val="bottom"/>
            <w:vMerge w:val="restart"/>
          </w:tcPr>
          <w:p>
            <w:pPr>
              <w:ind w:left="3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Opportunities</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76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38" w:lineRule="exact"/>
              <w:rPr>
                <w:sz w:val="20"/>
                <w:szCs w:val="20"/>
                <w:color w:val="auto"/>
              </w:rPr>
            </w:pPr>
            <w:r>
              <w:rPr>
                <w:rFonts w:ascii="Times New Roman" w:cs="Times New Roman" w:eastAsia="Times New Roman" w:hAnsi="Times New Roman"/>
                <w:sz w:val="13"/>
                <w:szCs w:val="13"/>
                <w:color w:val="0000FF"/>
              </w:rPr>
              <w:t>Master Fund</w:t>
            </w:r>
          </w:p>
        </w:tc>
        <w:tc>
          <w:tcPr>
            <w:tcW w:w="0" w:type="dxa"/>
            <w:vAlign w:val="bottom"/>
          </w:tcPr>
          <w:p>
            <w:pPr>
              <w:spacing w:after="0"/>
              <w:rPr>
                <w:sz w:val="1"/>
                <w:szCs w:val="1"/>
                <w:color w:val="auto"/>
              </w:rPr>
            </w:pPr>
          </w:p>
        </w:tc>
      </w:tr>
      <w:tr>
        <w:trPr>
          <w:trHeight w:val="6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70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40" w:type="dxa"/>
            <w:vAlign w:val="bottom"/>
            <w:vMerge w:val="restart"/>
          </w:tcPr>
          <w:p>
            <w:pPr>
              <w:ind w:left="80"/>
              <w:spacing w:after="0" w:line="236" w:lineRule="exact"/>
              <w:rPr>
                <w:sz w:val="20"/>
                <w:szCs w:val="20"/>
                <w:color w:val="auto"/>
              </w:rPr>
            </w:pPr>
            <w:r>
              <w:rPr>
                <w:rFonts w:ascii="Times New Roman" w:cs="Times New Roman" w:eastAsia="Times New Roman" w:hAnsi="Times New Roman"/>
                <w:sz w:val="25"/>
                <w:szCs w:val="25"/>
                <w:color w:val="0000FF"/>
                <w:vertAlign w:val="subscript"/>
              </w:rPr>
              <w:t>Ltd.</w:t>
            </w:r>
            <w:r>
              <w:rPr>
                <w:rFonts w:ascii="Times New Roman" w:cs="Times New Roman" w:eastAsia="Times New Roman" w:hAnsi="Times New Roman"/>
                <w:sz w:val="11"/>
                <w:szCs w:val="11"/>
                <w:color w:val="008000"/>
              </w:rPr>
              <w:t>(1)(5)</w:t>
            </w:r>
          </w:p>
        </w:tc>
        <w:tc>
          <w:tcPr>
            <w:tcW w:w="0" w:type="dxa"/>
            <w:vAlign w:val="bottom"/>
          </w:tcPr>
          <w:p>
            <w:pPr>
              <w:spacing w:after="0"/>
              <w:rPr>
                <w:sz w:val="1"/>
                <w:szCs w:val="1"/>
                <w:color w:val="auto"/>
              </w:rPr>
            </w:pPr>
          </w:p>
        </w:tc>
      </w:tr>
      <w:tr>
        <w:trPr>
          <w:trHeight w:val="135"/>
        </w:trPr>
        <w:tc>
          <w:tcPr>
            <w:tcW w:w="70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Crown</w:t>
            </w:r>
          </w:p>
        </w:tc>
        <w:tc>
          <w:tcPr>
            <w:tcW w:w="0" w:type="dxa"/>
            <w:vAlign w:val="bottom"/>
          </w:tcPr>
          <w:p>
            <w:pPr>
              <w:spacing w:after="0"/>
              <w:rPr>
                <w:sz w:val="1"/>
                <w:szCs w:val="1"/>
                <w:color w:val="auto"/>
              </w:rPr>
            </w:pPr>
          </w:p>
        </w:tc>
      </w:tr>
      <w:tr>
        <w:trPr>
          <w:trHeight w:val="142"/>
        </w:trPr>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Managed</w:t>
            </w:r>
          </w:p>
        </w:tc>
        <w:tc>
          <w:tcPr>
            <w:tcW w:w="0" w:type="dxa"/>
            <w:vAlign w:val="bottom"/>
          </w:tcPr>
          <w:p>
            <w:pPr>
              <w:spacing w:after="0"/>
              <w:rPr>
                <w:sz w:val="1"/>
                <w:szCs w:val="1"/>
                <w:color w:val="auto"/>
              </w:rPr>
            </w:pPr>
          </w:p>
        </w:tc>
      </w:tr>
      <w:tr>
        <w:trPr>
          <w:trHeight w:val="142"/>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Accounts</w:t>
            </w: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SPC acting</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400</w:t>
            </w: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760" w:type="dxa"/>
            <w:vAlign w:val="bottom"/>
            <w:vMerge w:val="restart"/>
          </w:tcPr>
          <w:p>
            <w:pPr>
              <w:jc w:val="center"/>
              <w:spacing w:after="0"/>
              <w:rPr>
                <w:sz w:val="20"/>
                <w:szCs w:val="20"/>
                <w:color w:val="auto"/>
              </w:rPr>
            </w:pPr>
            <w:r>
              <w:rPr>
                <w:rFonts w:ascii="Arial" w:cs="Arial" w:eastAsia="Arial" w:hAnsi="Arial"/>
                <w:sz w:val="12"/>
                <w:szCs w:val="12"/>
                <w:color w:val="auto"/>
                <w:w w:val="97"/>
              </w:rPr>
              <w:t>$</w:t>
            </w:r>
            <w:r>
              <w:rPr>
                <w:rFonts w:ascii="Times New Roman" w:cs="Times New Roman" w:eastAsia="Times New Roman" w:hAnsi="Times New Roman"/>
                <w:sz w:val="12"/>
                <w:szCs w:val="12"/>
                <w:color w:val="0000FF"/>
                <w:w w:val="97"/>
              </w:rPr>
              <w:t>280</w:t>
            </w:r>
          </w:p>
        </w:tc>
        <w:tc>
          <w:tcPr>
            <w:tcW w:w="10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04/23/2026</w:t>
            </w:r>
          </w:p>
        </w:tc>
        <w:tc>
          <w:tcPr>
            <w:tcW w:w="1100" w:type="dxa"/>
            <w:vAlign w:val="bottom"/>
          </w:tcPr>
          <w:p>
            <w:pPr>
              <w:spacing w:after="0"/>
              <w:rPr>
                <w:sz w:val="6"/>
                <w:szCs w:val="6"/>
                <w:color w:val="auto"/>
              </w:rPr>
            </w:pPr>
          </w:p>
        </w:tc>
        <w:tc>
          <w:tcPr>
            <w:tcW w:w="7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318"/>
              <w:spacing w:after="0" w:line="142" w:lineRule="exact"/>
              <w:rPr>
                <w:sz w:val="20"/>
                <w:szCs w:val="20"/>
                <w:color w:val="auto"/>
              </w:rPr>
            </w:pPr>
            <w:r>
              <w:rPr>
                <w:rFonts w:ascii="Times New Roman" w:cs="Times New Roman" w:eastAsia="Times New Roman" w:hAnsi="Times New Roman"/>
                <w:sz w:val="13"/>
                <w:szCs w:val="13"/>
                <w:color w:val="0000FF"/>
                <w:w w:val="91"/>
              </w:rPr>
              <w:t>4</w:t>
            </w: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05/01/2026</w:t>
            </w: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31.18</w:t>
            </w:r>
          </w:p>
        </w:tc>
        <w:tc>
          <w:tcPr>
            <w:tcW w:w="9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1"/>
              </w:rPr>
              <w:t>4</w:t>
            </w:r>
          </w:p>
        </w:tc>
        <w:tc>
          <w:tcPr>
            <w:tcW w:w="720" w:type="dxa"/>
            <w:vAlign w:val="bottom"/>
            <w:vMerge w:val="restart"/>
          </w:tcPr>
          <w:p>
            <w:pPr>
              <w:ind w:left="3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for and on</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76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behalf of</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70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Crown/PW</w:t>
            </w:r>
          </w:p>
        </w:tc>
        <w:tc>
          <w:tcPr>
            <w:tcW w:w="0" w:type="dxa"/>
            <w:vAlign w:val="bottom"/>
          </w:tcPr>
          <w:p>
            <w:pPr>
              <w:spacing w:after="0"/>
              <w:rPr>
                <w:sz w:val="1"/>
                <w:szCs w:val="1"/>
                <w:color w:val="auto"/>
              </w:rPr>
            </w:pPr>
          </w:p>
        </w:tc>
      </w:tr>
      <w:tr>
        <w:trPr>
          <w:trHeight w:val="39"/>
        </w:trPr>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7"/>
        </w:trPr>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ind w:left="80"/>
              <w:spacing w:after="0" w:line="138" w:lineRule="exact"/>
              <w:rPr>
                <w:sz w:val="20"/>
                <w:szCs w:val="20"/>
                <w:color w:val="auto"/>
              </w:rPr>
            </w:pPr>
            <w:r>
              <w:rPr>
                <w:rFonts w:ascii="Times New Roman" w:cs="Times New Roman" w:eastAsia="Times New Roman" w:hAnsi="Times New Roman"/>
                <w:sz w:val="13"/>
                <w:szCs w:val="13"/>
                <w:color w:val="0000FF"/>
              </w:rPr>
              <w:t>Segregated</w:t>
            </w:r>
          </w:p>
        </w:tc>
        <w:tc>
          <w:tcPr>
            <w:tcW w:w="0" w:type="dxa"/>
            <w:vAlign w:val="bottom"/>
          </w:tcPr>
          <w:p>
            <w:pPr>
              <w:spacing w:after="0"/>
              <w:rPr>
                <w:sz w:val="1"/>
                <w:szCs w:val="1"/>
                <w:color w:val="auto"/>
              </w:rPr>
            </w:pPr>
          </w:p>
        </w:tc>
      </w:tr>
      <w:tr>
        <w:trPr>
          <w:trHeight w:val="242"/>
        </w:trPr>
        <w:tc>
          <w:tcPr>
            <w:tcW w:w="70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1080" w:type="dxa"/>
            <w:vAlign w:val="bottom"/>
            <w:tcBorders>
              <w:bottom w:val="single" w:sz="8" w:color="2C2C2C"/>
            </w:tcBorders>
          </w:tcPr>
          <w:p>
            <w:pPr>
              <w:spacing w:after="0"/>
              <w:rPr>
                <w:sz w:val="21"/>
                <w:szCs w:val="21"/>
                <w:color w:val="auto"/>
              </w:rPr>
            </w:pPr>
          </w:p>
        </w:tc>
        <w:tc>
          <w:tcPr>
            <w:tcW w:w="110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5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840" w:type="dxa"/>
            <w:vAlign w:val="bottom"/>
            <w:tcBorders>
              <w:bottom w:val="single" w:sz="8" w:color="2C2C2C"/>
            </w:tcBorders>
          </w:tcPr>
          <w:p>
            <w:pPr>
              <w:ind w:left="80"/>
              <w:spacing w:after="0" w:line="237" w:lineRule="exact"/>
              <w:rPr>
                <w:sz w:val="20"/>
                <w:szCs w:val="20"/>
                <w:color w:val="auto"/>
              </w:rPr>
            </w:pPr>
            <w:r>
              <w:rPr>
                <w:rFonts w:ascii="Times New Roman" w:cs="Times New Roman" w:eastAsia="Times New Roman" w:hAnsi="Times New Roman"/>
                <w:sz w:val="13"/>
                <w:szCs w:val="13"/>
                <w:color w:val="0000FF"/>
                <w:w w:val="93"/>
              </w:rPr>
              <w:t>Portfolio</w:t>
            </w:r>
            <w:r>
              <w:rPr>
                <w:rFonts w:ascii="Times New Roman" w:cs="Times New Roman" w:eastAsia="Times New Roman" w:hAnsi="Times New Roman"/>
                <w:sz w:val="21"/>
                <w:szCs w:val="21"/>
                <w:color w:val="008000"/>
                <w:w w:val="93"/>
                <w:vertAlign w:val="superscript"/>
              </w:rPr>
              <w:t>(1)(6)</w:t>
            </w:r>
          </w:p>
        </w:tc>
        <w:tc>
          <w:tcPr>
            <w:tcW w:w="0" w:type="dxa"/>
            <w:vAlign w:val="bottom"/>
          </w:tcPr>
          <w:p>
            <w:pPr>
              <w:spacing w:after="0"/>
              <w:rPr>
                <w:sz w:val="1"/>
                <w:szCs w:val="1"/>
                <w:color w:val="auto"/>
              </w:rPr>
            </w:pPr>
          </w:p>
        </w:tc>
      </w:tr>
      <w:tr>
        <w:trPr>
          <w:trHeight w:val="181"/>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Pentwater</w:t>
            </w: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Merger</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3,200</w:t>
            </w: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760" w:type="dxa"/>
            <w:vAlign w:val="bottom"/>
            <w:vMerge w:val="restart"/>
          </w:tcPr>
          <w:p>
            <w:pPr>
              <w:jc w:val="center"/>
              <w:spacing w:after="0"/>
              <w:rPr>
                <w:sz w:val="20"/>
                <w:szCs w:val="20"/>
                <w:color w:val="auto"/>
              </w:rPr>
            </w:pPr>
            <w:r>
              <w:rPr>
                <w:rFonts w:ascii="Arial" w:cs="Arial" w:eastAsia="Arial" w:hAnsi="Arial"/>
                <w:sz w:val="12"/>
                <w:szCs w:val="12"/>
                <w:color w:val="auto"/>
                <w:w w:val="97"/>
              </w:rPr>
              <w:t>$</w:t>
            </w:r>
            <w:r>
              <w:rPr>
                <w:rFonts w:ascii="Times New Roman" w:cs="Times New Roman" w:eastAsia="Times New Roman" w:hAnsi="Times New Roman"/>
                <w:sz w:val="12"/>
                <w:szCs w:val="12"/>
                <w:color w:val="0000FF"/>
                <w:w w:val="97"/>
              </w:rPr>
              <w:t>280</w:t>
            </w:r>
          </w:p>
        </w:tc>
        <w:tc>
          <w:tcPr>
            <w:tcW w:w="10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04/23/2026</w:t>
            </w:r>
          </w:p>
        </w:tc>
        <w:tc>
          <w:tcPr>
            <w:tcW w:w="1100" w:type="dxa"/>
            <w:vAlign w:val="bottom"/>
          </w:tcPr>
          <w:p>
            <w:pPr>
              <w:spacing w:after="0"/>
              <w:rPr>
                <w:sz w:val="6"/>
                <w:szCs w:val="6"/>
                <w:color w:val="auto"/>
              </w:rPr>
            </w:pPr>
          </w:p>
        </w:tc>
        <w:tc>
          <w:tcPr>
            <w:tcW w:w="7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318"/>
              <w:spacing w:after="0" w:line="142" w:lineRule="exact"/>
              <w:rPr>
                <w:sz w:val="20"/>
                <w:szCs w:val="20"/>
                <w:color w:val="auto"/>
              </w:rPr>
            </w:pPr>
            <w:r>
              <w:rPr>
                <w:rFonts w:ascii="Times New Roman" w:cs="Times New Roman" w:eastAsia="Times New Roman" w:hAnsi="Times New Roman"/>
                <w:sz w:val="13"/>
                <w:szCs w:val="13"/>
                <w:color w:val="0000FF"/>
              </w:rPr>
              <w:t>32</w:t>
            </w: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05/01/2026</w:t>
            </w: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31.18</w:t>
            </w:r>
          </w:p>
        </w:tc>
        <w:tc>
          <w:tcPr>
            <w:tcW w:w="9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rPr>
              <w:t>32</w:t>
            </w:r>
          </w:p>
        </w:tc>
        <w:tc>
          <w:tcPr>
            <w:tcW w:w="720" w:type="dxa"/>
            <w:vAlign w:val="bottom"/>
            <w:vMerge w:val="restart"/>
          </w:tcPr>
          <w:p>
            <w:pPr>
              <w:ind w:left="3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Arbitrage</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76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38" w:lineRule="exact"/>
              <w:rPr>
                <w:sz w:val="20"/>
                <w:szCs w:val="20"/>
                <w:color w:val="auto"/>
              </w:rPr>
            </w:pPr>
            <w:r>
              <w:rPr>
                <w:rFonts w:ascii="Times New Roman" w:cs="Times New Roman" w:eastAsia="Times New Roman" w:hAnsi="Times New Roman"/>
                <w:sz w:val="13"/>
                <w:szCs w:val="13"/>
                <w:color w:val="0000FF"/>
              </w:rPr>
              <w:t>Master Fund</w:t>
            </w:r>
          </w:p>
        </w:tc>
        <w:tc>
          <w:tcPr>
            <w:tcW w:w="0" w:type="dxa"/>
            <w:vAlign w:val="bottom"/>
          </w:tcPr>
          <w:p>
            <w:pPr>
              <w:spacing w:after="0"/>
              <w:rPr>
                <w:sz w:val="1"/>
                <w:szCs w:val="1"/>
                <w:color w:val="auto"/>
              </w:rPr>
            </w:pPr>
          </w:p>
        </w:tc>
      </w:tr>
      <w:tr>
        <w:trPr>
          <w:trHeight w:val="6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70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40" w:type="dxa"/>
            <w:vAlign w:val="bottom"/>
            <w:vMerge w:val="restart"/>
          </w:tcPr>
          <w:p>
            <w:pPr>
              <w:ind w:left="80"/>
              <w:spacing w:after="0" w:line="236" w:lineRule="exact"/>
              <w:rPr>
                <w:sz w:val="20"/>
                <w:szCs w:val="20"/>
                <w:color w:val="auto"/>
              </w:rPr>
            </w:pPr>
            <w:r>
              <w:rPr>
                <w:rFonts w:ascii="Times New Roman" w:cs="Times New Roman" w:eastAsia="Times New Roman" w:hAnsi="Times New Roman"/>
                <w:sz w:val="25"/>
                <w:szCs w:val="25"/>
                <w:color w:val="0000FF"/>
                <w:vertAlign w:val="subscript"/>
              </w:rPr>
              <w:t>Ltd.</w:t>
            </w:r>
            <w:r>
              <w:rPr>
                <w:rFonts w:ascii="Times New Roman" w:cs="Times New Roman" w:eastAsia="Times New Roman" w:hAnsi="Times New Roman"/>
                <w:sz w:val="11"/>
                <w:szCs w:val="11"/>
                <w:color w:val="008000"/>
              </w:rPr>
              <w:t>(1)(7)</w:t>
            </w:r>
          </w:p>
        </w:tc>
        <w:tc>
          <w:tcPr>
            <w:tcW w:w="0" w:type="dxa"/>
            <w:vAlign w:val="bottom"/>
          </w:tcPr>
          <w:p>
            <w:pPr>
              <w:spacing w:after="0"/>
              <w:rPr>
                <w:sz w:val="1"/>
                <w:szCs w:val="1"/>
                <w:color w:val="auto"/>
              </w:rPr>
            </w:pPr>
          </w:p>
        </w:tc>
      </w:tr>
      <w:tr>
        <w:trPr>
          <w:trHeight w:val="135"/>
        </w:trPr>
        <w:tc>
          <w:tcPr>
            <w:tcW w:w="70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Oceana</w:t>
            </w:r>
          </w:p>
        </w:tc>
        <w:tc>
          <w:tcPr>
            <w:tcW w:w="0" w:type="dxa"/>
            <w:vAlign w:val="bottom"/>
          </w:tcPr>
          <w:p>
            <w:pPr>
              <w:spacing w:after="0"/>
              <w:rPr>
                <w:sz w:val="1"/>
                <w:szCs w:val="1"/>
                <w:color w:val="auto"/>
              </w:rPr>
            </w:pPr>
          </w:p>
        </w:tc>
      </w:tr>
      <w:tr>
        <w:trPr>
          <w:trHeight w:val="52"/>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jc w:val="center"/>
              <w:spacing w:after="0" w:line="194" w:lineRule="exact"/>
              <w:rPr>
                <w:sz w:val="20"/>
                <w:szCs w:val="20"/>
                <w:color w:val="auto"/>
              </w:rPr>
            </w:pPr>
            <w:r>
              <w:rPr>
                <w:rFonts w:ascii="Times New Roman" w:cs="Times New Roman" w:eastAsia="Times New Roman" w:hAnsi="Times New Roman"/>
                <w:sz w:val="17"/>
                <w:szCs w:val="17"/>
                <w:color w:val="0000FF"/>
                <w:w w:val="93"/>
              </w:rPr>
              <w:t>500</w:t>
            </w: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0"/>
        </w:trPr>
        <w:tc>
          <w:tcPr>
            <w:tcW w:w="700" w:type="dxa"/>
            <w:vAlign w:val="bottom"/>
            <w:vMerge w:val="continue"/>
          </w:tcPr>
          <w:p>
            <w:pPr>
              <w:spacing w:after="0"/>
              <w:rPr>
                <w:sz w:val="7"/>
                <w:szCs w:val="7"/>
                <w:color w:val="auto"/>
              </w:rPr>
            </w:pPr>
          </w:p>
        </w:tc>
        <w:tc>
          <w:tcPr>
            <w:tcW w:w="76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282.5</w:t>
            </w:r>
          </w:p>
        </w:tc>
        <w:tc>
          <w:tcPr>
            <w:tcW w:w="10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04/23/2026</w:t>
            </w:r>
          </w:p>
        </w:tc>
        <w:tc>
          <w:tcPr>
            <w:tcW w:w="1100" w:type="dxa"/>
            <w:vAlign w:val="bottom"/>
          </w:tcPr>
          <w:p>
            <w:pPr>
              <w:spacing w:after="0"/>
              <w:rPr>
                <w:sz w:val="7"/>
                <w:szCs w:val="7"/>
                <w:color w:val="auto"/>
              </w:rPr>
            </w:pPr>
          </w:p>
        </w:tc>
        <w:tc>
          <w:tcPr>
            <w:tcW w:w="7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318"/>
              <w:spacing w:after="0" w:line="142" w:lineRule="exact"/>
              <w:rPr>
                <w:sz w:val="20"/>
                <w:szCs w:val="20"/>
                <w:color w:val="auto"/>
              </w:rPr>
            </w:pPr>
            <w:r>
              <w:rPr>
                <w:rFonts w:ascii="Times New Roman" w:cs="Times New Roman" w:eastAsia="Times New Roman" w:hAnsi="Times New Roman"/>
                <w:sz w:val="13"/>
                <w:szCs w:val="13"/>
                <w:color w:val="0000FF"/>
                <w:w w:val="91"/>
              </w:rPr>
              <w:t>5</w:t>
            </w: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05/01/2026</w:t>
            </w:r>
          </w:p>
        </w:tc>
        <w:tc>
          <w:tcPr>
            <w:tcW w:w="68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70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31.06</w:t>
            </w:r>
          </w:p>
        </w:tc>
        <w:tc>
          <w:tcPr>
            <w:tcW w:w="9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1"/>
              </w:rPr>
              <w:t>5</w:t>
            </w:r>
          </w:p>
        </w:tc>
        <w:tc>
          <w:tcPr>
            <w:tcW w:w="720" w:type="dxa"/>
            <w:vAlign w:val="bottom"/>
            <w:vMerge w:val="restart"/>
          </w:tcPr>
          <w:p>
            <w:pPr>
              <w:ind w:left="3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Master Fund</w:t>
            </w:r>
          </w:p>
        </w:tc>
        <w:tc>
          <w:tcPr>
            <w:tcW w:w="0" w:type="dxa"/>
            <w:vAlign w:val="bottom"/>
          </w:tcPr>
          <w:p>
            <w:pPr>
              <w:spacing w:after="0"/>
              <w:rPr>
                <w:sz w:val="1"/>
                <w:szCs w:val="1"/>
                <w:color w:val="auto"/>
              </w:rPr>
            </w:pPr>
          </w:p>
        </w:tc>
      </w:tr>
      <w:tr>
        <w:trPr>
          <w:trHeight w:val="52"/>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(obligation</w:t>
            </w:r>
          </w:p>
        </w:tc>
        <w:tc>
          <w:tcPr>
            <w:tcW w:w="760" w:type="dxa"/>
            <w:vAlign w:val="bottom"/>
            <w:vMerge w:val="continue"/>
          </w:tcPr>
          <w:p>
            <w:pPr>
              <w:spacing w:after="0"/>
              <w:rPr>
                <w:sz w:val="4"/>
                <w:szCs w:val="4"/>
                <w:color w:val="auto"/>
              </w:rPr>
            </w:pPr>
          </w:p>
        </w:tc>
        <w:tc>
          <w:tcPr>
            <w:tcW w:w="1080" w:type="dxa"/>
            <w:vAlign w:val="bottom"/>
            <w:vMerge w:val="continue"/>
          </w:tcPr>
          <w:p>
            <w:pPr>
              <w:spacing w:after="0"/>
              <w:rPr>
                <w:sz w:val="4"/>
                <w:szCs w:val="4"/>
                <w:color w:val="auto"/>
              </w:rPr>
            </w:pPr>
          </w:p>
        </w:tc>
        <w:tc>
          <w:tcPr>
            <w:tcW w:w="110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4"/>
        </w:trPr>
        <w:tc>
          <w:tcPr>
            <w:tcW w:w="70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40" w:type="dxa"/>
            <w:vAlign w:val="bottom"/>
          </w:tcPr>
          <w:p>
            <w:pPr>
              <w:ind w:left="80"/>
              <w:spacing w:after="0" w:line="105" w:lineRule="exact"/>
              <w:rPr>
                <w:sz w:val="20"/>
                <w:szCs w:val="20"/>
                <w:color w:val="auto"/>
              </w:rPr>
            </w:pPr>
            <w:r>
              <w:rPr>
                <w:rFonts w:ascii="Times New Roman" w:cs="Times New Roman" w:eastAsia="Times New Roman" w:hAnsi="Times New Roman"/>
                <w:sz w:val="12"/>
                <w:szCs w:val="12"/>
                <w:color w:val="0000FF"/>
                <w:vertAlign w:val="subscript"/>
              </w:rPr>
              <w:t>Ltd.</w:t>
            </w:r>
            <w:r>
              <w:rPr>
                <w:rFonts w:ascii="Times New Roman" w:cs="Times New Roman" w:eastAsia="Times New Roman" w:hAnsi="Times New Roman"/>
                <w:sz w:val="7"/>
                <w:szCs w:val="7"/>
                <w:color w:val="008000"/>
              </w:rPr>
              <w:t>(1)(2)</w:t>
            </w:r>
          </w:p>
        </w:tc>
        <w:tc>
          <w:tcPr>
            <w:tcW w:w="0" w:type="dxa"/>
            <w:vAlign w:val="bottom"/>
          </w:tcPr>
          <w:p>
            <w:pPr>
              <w:spacing w:after="0"/>
              <w:rPr>
                <w:sz w:val="1"/>
                <w:szCs w:val="1"/>
                <w:color w:val="auto"/>
              </w:rPr>
            </w:pPr>
          </w:p>
        </w:tc>
      </w:tr>
      <w:tr>
        <w:trPr>
          <w:trHeight w:val="167"/>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
        </w:trPr>
        <w:tc>
          <w:tcPr>
            <w:tcW w:w="7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Pentwater</w:t>
            </w:r>
          </w:p>
        </w:tc>
        <w:tc>
          <w:tcPr>
            <w:tcW w:w="0" w:type="dxa"/>
            <w:vAlign w:val="bottom"/>
          </w:tcPr>
          <w:p>
            <w:pPr>
              <w:spacing w:after="0"/>
              <w:rPr>
                <w:sz w:val="1"/>
                <w:szCs w:val="1"/>
                <w:color w:val="auto"/>
              </w:rPr>
            </w:pPr>
          </w:p>
        </w:tc>
      </w:tr>
      <w:tr>
        <w:trPr>
          <w:trHeight w:val="142"/>
        </w:trPr>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282.5</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04/23/2026</w:t>
            </w:r>
          </w:p>
        </w:tc>
        <w:tc>
          <w:tcPr>
            <w:tcW w:w="1100" w:type="dxa"/>
            <w:vAlign w:val="bottom"/>
          </w:tcPr>
          <w:p>
            <w:pPr>
              <w:spacing w:after="0"/>
              <w:rPr>
                <w:sz w:val="12"/>
                <w:szCs w:val="12"/>
                <w:color w:val="auto"/>
              </w:rPr>
            </w:pPr>
          </w:p>
        </w:tc>
        <w:tc>
          <w:tcPr>
            <w:tcW w:w="7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318"/>
              <w:spacing w:after="0"/>
              <w:rPr>
                <w:sz w:val="20"/>
                <w:szCs w:val="20"/>
                <w:color w:val="auto"/>
              </w:rPr>
            </w:pPr>
            <w:r>
              <w:rPr>
                <w:rFonts w:ascii="Times New Roman" w:cs="Times New Roman" w:eastAsia="Times New Roman" w:hAnsi="Times New Roman"/>
                <w:sz w:val="13"/>
                <w:szCs w:val="13"/>
                <w:color w:val="0000FF"/>
                <w:w w:val="91"/>
              </w:rPr>
              <w:t>1</w:t>
            </w:r>
          </w:p>
        </w:tc>
        <w:tc>
          <w:tcPr>
            <w:tcW w:w="780" w:type="dxa"/>
            <w:vAlign w:val="bottom"/>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05/01/2026</w:t>
            </w: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100</w:t>
            </w:r>
          </w:p>
        </w:tc>
        <w:tc>
          <w:tcPr>
            <w:tcW w:w="70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31.06</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1"/>
              </w:rPr>
              <w:t>1</w:t>
            </w:r>
          </w:p>
        </w:tc>
        <w:tc>
          <w:tcPr>
            <w:tcW w:w="72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I</w:t>
            </w: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Credit</w:t>
            </w:r>
          </w:p>
        </w:tc>
        <w:tc>
          <w:tcPr>
            <w:tcW w:w="0" w:type="dxa"/>
            <w:vAlign w:val="bottom"/>
          </w:tcPr>
          <w:p>
            <w:pPr>
              <w:spacing w:after="0"/>
              <w:rPr>
                <w:sz w:val="1"/>
                <w:szCs w:val="1"/>
                <w:color w:val="auto"/>
              </w:rPr>
            </w:pPr>
          </w:p>
        </w:tc>
      </w:tr>
      <w:tr>
        <w:trPr>
          <w:trHeight w:val="142"/>
        </w:trPr>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76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Master Fund</w:t>
            </w:r>
          </w:p>
        </w:tc>
        <w:tc>
          <w:tcPr>
            <w:tcW w:w="0" w:type="dxa"/>
            <w:vAlign w:val="bottom"/>
          </w:tcPr>
          <w:p>
            <w:pPr>
              <w:spacing w:after="0"/>
              <w:rPr>
                <w:sz w:val="1"/>
                <w:szCs w:val="1"/>
                <w:color w:val="auto"/>
              </w:rPr>
            </w:pPr>
          </w:p>
        </w:tc>
      </w:tr>
      <w:tr>
        <w:trPr>
          <w:trHeight w:val="238"/>
        </w:trPr>
        <w:tc>
          <w:tcPr>
            <w:tcW w:w="7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76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110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52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tcPr>
          <w:p>
            <w:pPr>
              <w:ind w:left="80"/>
              <w:spacing w:after="0" w:line="232" w:lineRule="exact"/>
              <w:rPr>
                <w:sz w:val="20"/>
                <w:szCs w:val="20"/>
                <w:color w:val="auto"/>
              </w:rPr>
            </w:pPr>
            <w:r>
              <w:rPr>
                <w:rFonts w:ascii="Times New Roman" w:cs="Times New Roman" w:eastAsia="Times New Roman" w:hAnsi="Times New Roman"/>
                <w:sz w:val="25"/>
                <w:szCs w:val="25"/>
                <w:color w:val="0000FF"/>
                <w:vertAlign w:val="subscript"/>
              </w:rPr>
              <w:t>Ltd.</w:t>
            </w:r>
            <w:r>
              <w:rPr>
                <w:rFonts w:ascii="Times New Roman" w:cs="Times New Roman" w:eastAsia="Times New Roman" w:hAnsi="Times New Roman"/>
                <w:sz w:val="11"/>
                <w:szCs w:val="11"/>
                <w:color w:val="008000"/>
              </w:rPr>
              <w:t>(1)(3)</w:t>
            </w:r>
          </w:p>
        </w:tc>
        <w:tc>
          <w:tcPr>
            <w:tcW w:w="0" w:type="dxa"/>
            <w:vAlign w:val="bottom"/>
          </w:tcPr>
          <w:p>
            <w:pPr>
              <w:spacing w:after="0"/>
              <w:rPr>
                <w:sz w:val="1"/>
                <w:szCs w:val="1"/>
                <w:color w:val="auto"/>
              </w:rPr>
            </w:pPr>
          </w:p>
        </w:tc>
      </w:tr>
      <w:tr>
        <w:trPr>
          <w:trHeight w:val="181"/>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Pentwater</w:t>
            </w: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Equity</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700</w:t>
            </w: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76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282.5</w:t>
            </w:r>
          </w:p>
        </w:tc>
        <w:tc>
          <w:tcPr>
            <w:tcW w:w="10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04/23/2026</w:t>
            </w:r>
          </w:p>
        </w:tc>
        <w:tc>
          <w:tcPr>
            <w:tcW w:w="1100" w:type="dxa"/>
            <w:vAlign w:val="bottom"/>
          </w:tcPr>
          <w:p>
            <w:pPr>
              <w:spacing w:after="0"/>
              <w:rPr>
                <w:sz w:val="6"/>
                <w:szCs w:val="6"/>
                <w:color w:val="auto"/>
              </w:rPr>
            </w:pPr>
          </w:p>
        </w:tc>
        <w:tc>
          <w:tcPr>
            <w:tcW w:w="7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318"/>
              <w:spacing w:after="0" w:line="142" w:lineRule="exact"/>
              <w:rPr>
                <w:sz w:val="20"/>
                <w:szCs w:val="20"/>
                <w:color w:val="auto"/>
              </w:rPr>
            </w:pPr>
            <w:r>
              <w:rPr>
                <w:rFonts w:ascii="Times New Roman" w:cs="Times New Roman" w:eastAsia="Times New Roman" w:hAnsi="Times New Roman"/>
                <w:sz w:val="13"/>
                <w:szCs w:val="13"/>
                <w:color w:val="0000FF"/>
                <w:w w:val="91"/>
              </w:rPr>
              <w:t>7</w:t>
            </w: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05/01/2026</w:t>
            </w: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31.06</w:t>
            </w:r>
          </w:p>
        </w:tc>
        <w:tc>
          <w:tcPr>
            <w:tcW w:w="9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1"/>
              </w:rPr>
              <w:t>7</w:t>
            </w:r>
          </w:p>
        </w:tc>
        <w:tc>
          <w:tcPr>
            <w:tcW w:w="720" w:type="dxa"/>
            <w:vAlign w:val="bottom"/>
            <w:vMerge w:val="restart"/>
          </w:tcPr>
          <w:p>
            <w:pPr>
              <w:ind w:left="3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Opportunities</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(obligation</w:t>
            </w:r>
          </w:p>
        </w:tc>
        <w:tc>
          <w:tcPr>
            <w:tcW w:w="76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70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40" w:type="dxa"/>
            <w:vAlign w:val="bottom"/>
          </w:tcPr>
          <w:p>
            <w:pPr>
              <w:ind w:left="80"/>
              <w:spacing w:after="0" w:line="92" w:lineRule="exact"/>
              <w:rPr>
                <w:sz w:val="20"/>
                <w:szCs w:val="20"/>
                <w:color w:val="auto"/>
              </w:rPr>
            </w:pPr>
            <w:r>
              <w:rPr>
                <w:rFonts w:ascii="Times New Roman" w:cs="Times New Roman" w:eastAsia="Times New Roman" w:hAnsi="Times New Roman"/>
                <w:sz w:val="10"/>
                <w:szCs w:val="10"/>
                <w:color w:val="0000FF"/>
              </w:rPr>
              <w:t>Master Fund</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178"/>
        </w:trPr>
        <w:tc>
          <w:tcPr>
            <w:tcW w:w="5280" w:type="dxa"/>
            <w:vAlign w:val="bottom"/>
          </w:tcPr>
          <w:p>
            <w:pPr>
              <w:spacing w:after="0"/>
              <w:rPr>
                <w:sz w:val="20"/>
                <w:szCs w:val="20"/>
                <w:color w:val="auto"/>
              </w:rPr>
            </w:pPr>
            <w:r>
              <w:rPr>
                <w:rFonts w:ascii="Times New Roman" w:cs="Times New Roman" w:eastAsia="Times New Roman" w:hAnsi="Times New Roman"/>
                <w:sz w:val="13"/>
                <w:szCs w:val="13"/>
                <w:color w:val="0000FF"/>
              </w:rPr>
              <w:t>to sell)</w:t>
            </w:r>
          </w:p>
        </w:tc>
        <w:tc>
          <w:tcPr>
            <w:tcW w:w="5400" w:type="dxa"/>
            <w:vAlign w:val="bottom"/>
            <w:vMerge w:val="restart"/>
          </w:tcPr>
          <w:p>
            <w:pPr>
              <w:ind w:left="4940"/>
              <w:spacing w:after="0"/>
              <w:rPr>
                <w:sz w:val="20"/>
                <w:szCs w:val="20"/>
                <w:color w:val="auto"/>
              </w:rPr>
            </w:pPr>
            <w:r>
              <w:rPr>
                <w:rFonts w:ascii="Times New Roman" w:cs="Times New Roman" w:eastAsia="Times New Roman" w:hAnsi="Times New Roman"/>
                <w:sz w:val="25"/>
                <w:szCs w:val="25"/>
                <w:color w:val="0000FF"/>
                <w:w w:val="82"/>
                <w:vertAlign w:val="subscript"/>
              </w:rPr>
              <w:t>Ltd.</w:t>
            </w:r>
            <w:r>
              <w:rPr>
                <w:rFonts w:ascii="Times New Roman" w:cs="Times New Roman" w:eastAsia="Times New Roman" w:hAnsi="Times New Roman"/>
                <w:sz w:val="11"/>
                <w:szCs w:val="11"/>
                <w:color w:val="008000"/>
                <w:w w:val="82"/>
              </w:rPr>
              <w:t>(1)(5)</w:t>
            </w:r>
          </w:p>
        </w:tc>
        <w:tc>
          <w:tcPr>
            <w:tcW w:w="0" w:type="dxa"/>
            <w:vAlign w:val="bottom"/>
          </w:tcPr>
          <w:p>
            <w:pPr>
              <w:spacing w:after="0"/>
              <w:rPr>
                <w:sz w:val="1"/>
                <w:szCs w:val="1"/>
                <w:color w:val="auto"/>
              </w:rPr>
            </w:pPr>
          </w:p>
        </w:tc>
      </w:tr>
      <w:tr>
        <w:trPr>
          <w:trHeight w:val="172"/>
        </w:trPr>
        <w:tc>
          <w:tcPr>
            <w:tcW w:w="5280" w:type="dxa"/>
            <w:vAlign w:val="bottom"/>
          </w:tcPr>
          <w:p>
            <w:pPr>
              <w:spacing w:after="0"/>
              <w:rPr>
                <w:sz w:val="14"/>
                <w:szCs w:val="14"/>
                <w:color w:val="auto"/>
              </w:rPr>
            </w:pPr>
          </w:p>
        </w:tc>
        <w:tc>
          <w:tcPr>
            <w:tcW w:w="5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480" w:top="191" w:right="379" w:bottom="618" w:gutter="0" w:footer="0" w:header="0"/>
        </w:sectPr>
      </w:pPr>
    </w:p>
    <w:bookmarkStart w:id="4" w:name="page5"/>
    <w:bookmarkEnd w:id="4"/>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281305</wp:posOffset>
            </wp:positionH>
            <wp:positionV relativeFrom="page">
              <wp:posOffset>88900</wp:posOffset>
            </wp:positionV>
            <wp:extent cx="7046595" cy="105219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7046595" cy="10521950"/>
                    </a:xfrm>
                    <a:prstGeom prst="rect">
                      <a:avLst/>
                    </a:prstGeom>
                    <a:noFill/>
                  </pic:spPr>
                </pic:pic>
              </a:graphicData>
            </a:graphic>
          </wp:anchor>
        </w:drawing>
        <w:t>Table II - Derivative Securities Acquired, Disposed of, or Beneficially Owned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2"/>
                <w:szCs w:val="12"/>
                <w:color w:val="auto"/>
              </w:rPr>
            </w:pPr>
          </w:p>
        </w:tc>
        <w:tc>
          <w:tcPr>
            <w:tcW w:w="700" w:type="dxa"/>
            <w:vAlign w:val="bottom"/>
          </w:tcPr>
          <w:p>
            <w:pPr>
              <w:jc w:val="right"/>
              <w:ind w:right="22"/>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11. Nature of</w:t>
            </w:r>
          </w:p>
        </w:tc>
        <w:tc>
          <w:tcPr>
            <w:tcW w:w="0" w:type="dxa"/>
            <w:vAlign w:val="bottom"/>
          </w:tcPr>
          <w:p>
            <w:pPr>
              <w:spacing w:after="0"/>
              <w:rPr>
                <w:sz w:val="1"/>
                <w:szCs w:val="1"/>
                <w:color w:val="auto"/>
              </w:rPr>
            </w:pPr>
          </w:p>
        </w:tc>
      </w:tr>
      <w:tr>
        <w:trPr>
          <w:trHeight w:val="129"/>
        </w:trPr>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00" w:type="dxa"/>
            <w:vAlign w:val="bottom"/>
          </w:tcPr>
          <w:p>
            <w:pPr>
              <w:jc w:val="right"/>
              <w:ind w:right="22"/>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jc w:val="right"/>
              <w:ind w:right="102"/>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00" w:type="dxa"/>
            <w:vAlign w:val="bottom"/>
          </w:tcPr>
          <w:p>
            <w:pPr>
              <w:jc w:val="right"/>
              <w:ind w:right="122"/>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Crown</w:t>
            </w:r>
          </w:p>
        </w:tc>
        <w:tc>
          <w:tcPr>
            <w:tcW w:w="0" w:type="dxa"/>
            <w:vAlign w:val="bottom"/>
          </w:tcPr>
          <w:p>
            <w:pPr>
              <w:spacing w:after="0"/>
              <w:rPr>
                <w:sz w:val="1"/>
                <w:szCs w:val="1"/>
                <w:color w:val="auto"/>
              </w:rPr>
            </w:pPr>
          </w:p>
        </w:tc>
      </w:tr>
      <w:tr>
        <w:trPr>
          <w:trHeight w:val="142"/>
        </w:trPr>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Managed</w:t>
            </w:r>
          </w:p>
        </w:tc>
        <w:tc>
          <w:tcPr>
            <w:tcW w:w="0" w:type="dxa"/>
            <w:vAlign w:val="bottom"/>
          </w:tcPr>
          <w:p>
            <w:pPr>
              <w:spacing w:after="0"/>
              <w:rPr>
                <w:sz w:val="1"/>
                <w:szCs w:val="1"/>
                <w:color w:val="auto"/>
              </w:rPr>
            </w:pPr>
          </w:p>
        </w:tc>
      </w:tr>
      <w:tr>
        <w:trPr>
          <w:trHeight w:val="142"/>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Accounts</w:t>
            </w: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SPC acting</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400</w:t>
            </w: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76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282.5</w:t>
            </w:r>
          </w:p>
        </w:tc>
        <w:tc>
          <w:tcPr>
            <w:tcW w:w="10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04/23/2026</w:t>
            </w:r>
          </w:p>
        </w:tc>
        <w:tc>
          <w:tcPr>
            <w:tcW w:w="1100" w:type="dxa"/>
            <w:vAlign w:val="bottom"/>
          </w:tcPr>
          <w:p>
            <w:pPr>
              <w:spacing w:after="0"/>
              <w:rPr>
                <w:sz w:val="6"/>
                <w:szCs w:val="6"/>
                <w:color w:val="auto"/>
              </w:rPr>
            </w:pPr>
          </w:p>
        </w:tc>
        <w:tc>
          <w:tcPr>
            <w:tcW w:w="7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318"/>
              <w:spacing w:after="0" w:line="142" w:lineRule="exact"/>
              <w:rPr>
                <w:sz w:val="20"/>
                <w:szCs w:val="20"/>
                <w:color w:val="auto"/>
              </w:rPr>
            </w:pPr>
            <w:r>
              <w:rPr>
                <w:rFonts w:ascii="Times New Roman" w:cs="Times New Roman" w:eastAsia="Times New Roman" w:hAnsi="Times New Roman"/>
                <w:sz w:val="13"/>
                <w:szCs w:val="13"/>
                <w:color w:val="0000FF"/>
                <w:w w:val="91"/>
              </w:rPr>
              <w:t>4</w:t>
            </w: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05/01/2026</w:t>
            </w: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31.06</w:t>
            </w:r>
          </w:p>
        </w:tc>
        <w:tc>
          <w:tcPr>
            <w:tcW w:w="9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1"/>
              </w:rPr>
              <w:t>4</w:t>
            </w:r>
          </w:p>
        </w:tc>
        <w:tc>
          <w:tcPr>
            <w:tcW w:w="720" w:type="dxa"/>
            <w:vAlign w:val="bottom"/>
            <w:vMerge w:val="restart"/>
          </w:tcPr>
          <w:p>
            <w:pPr>
              <w:ind w:left="3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for and on</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76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behalf of</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70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Crown/PW</w:t>
            </w:r>
          </w:p>
        </w:tc>
        <w:tc>
          <w:tcPr>
            <w:tcW w:w="0" w:type="dxa"/>
            <w:vAlign w:val="bottom"/>
          </w:tcPr>
          <w:p>
            <w:pPr>
              <w:spacing w:after="0"/>
              <w:rPr>
                <w:sz w:val="1"/>
                <w:szCs w:val="1"/>
                <w:color w:val="auto"/>
              </w:rPr>
            </w:pPr>
          </w:p>
        </w:tc>
      </w:tr>
      <w:tr>
        <w:trPr>
          <w:trHeight w:val="39"/>
        </w:trPr>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7"/>
        </w:trPr>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ind w:left="80"/>
              <w:spacing w:after="0" w:line="138" w:lineRule="exact"/>
              <w:rPr>
                <w:sz w:val="20"/>
                <w:szCs w:val="20"/>
                <w:color w:val="auto"/>
              </w:rPr>
            </w:pPr>
            <w:r>
              <w:rPr>
                <w:rFonts w:ascii="Times New Roman" w:cs="Times New Roman" w:eastAsia="Times New Roman" w:hAnsi="Times New Roman"/>
                <w:sz w:val="13"/>
                <w:szCs w:val="13"/>
                <w:color w:val="0000FF"/>
              </w:rPr>
              <w:t>Segregated</w:t>
            </w:r>
          </w:p>
        </w:tc>
        <w:tc>
          <w:tcPr>
            <w:tcW w:w="0" w:type="dxa"/>
            <w:vAlign w:val="bottom"/>
          </w:tcPr>
          <w:p>
            <w:pPr>
              <w:spacing w:after="0"/>
              <w:rPr>
                <w:sz w:val="1"/>
                <w:szCs w:val="1"/>
                <w:color w:val="auto"/>
              </w:rPr>
            </w:pPr>
          </w:p>
        </w:tc>
      </w:tr>
      <w:tr>
        <w:trPr>
          <w:trHeight w:val="242"/>
        </w:trPr>
        <w:tc>
          <w:tcPr>
            <w:tcW w:w="70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1080" w:type="dxa"/>
            <w:vAlign w:val="bottom"/>
            <w:tcBorders>
              <w:bottom w:val="single" w:sz="8" w:color="2C2C2C"/>
            </w:tcBorders>
          </w:tcPr>
          <w:p>
            <w:pPr>
              <w:spacing w:after="0"/>
              <w:rPr>
                <w:sz w:val="21"/>
                <w:szCs w:val="21"/>
                <w:color w:val="auto"/>
              </w:rPr>
            </w:pPr>
          </w:p>
        </w:tc>
        <w:tc>
          <w:tcPr>
            <w:tcW w:w="110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5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840" w:type="dxa"/>
            <w:vAlign w:val="bottom"/>
            <w:tcBorders>
              <w:bottom w:val="single" w:sz="8" w:color="2C2C2C"/>
            </w:tcBorders>
          </w:tcPr>
          <w:p>
            <w:pPr>
              <w:ind w:left="80"/>
              <w:spacing w:after="0" w:line="237" w:lineRule="exact"/>
              <w:rPr>
                <w:sz w:val="20"/>
                <w:szCs w:val="20"/>
                <w:color w:val="auto"/>
              </w:rPr>
            </w:pPr>
            <w:r>
              <w:rPr>
                <w:rFonts w:ascii="Times New Roman" w:cs="Times New Roman" w:eastAsia="Times New Roman" w:hAnsi="Times New Roman"/>
                <w:sz w:val="13"/>
                <w:szCs w:val="13"/>
                <w:color w:val="0000FF"/>
                <w:w w:val="93"/>
              </w:rPr>
              <w:t>Portfolio</w:t>
            </w:r>
            <w:r>
              <w:rPr>
                <w:rFonts w:ascii="Times New Roman" w:cs="Times New Roman" w:eastAsia="Times New Roman" w:hAnsi="Times New Roman"/>
                <w:sz w:val="21"/>
                <w:szCs w:val="21"/>
                <w:color w:val="008000"/>
                <w:w w:val="93"/>
                <w:vertAlign w:val="superscript"/>
              </w:rPr>
              <w:t>(1)(6)</w:t>
            </w:r>
          </w:p>
        </w:tc>
        <w:tc>
          <w:tcPr>
            <w:tcW w:w="0" w:type="dxa"/>
            <w:vAlign w:val="bottom"/>
          </w:tcPr>
          <w:p>
            <w:pPr>
              <w:spacing w:after="0"/>
              <w:rPr>
                <w:sz w:val="1"/>
                <w:szCs w:val="1"/>
                <w:color w:val="auto"/>
              </w:rPr>
            </w:pPr>
          </w:p>
        </w:tc>
      </w:tr>
      <w:tr>
        <w:trPr>
          <w:trHeight w:val="181"/>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Pentwater</w:t>
            </w: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Merger</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3,300</w:t>
            </w: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76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282.5</w:t>
            </w:r>
          </w:p>
        </w:tc>
        <w:tc>
          <w:tcPr>
            <w:tcW w:w="10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04/23/2026</w:t>
            </w:r>
          </w:p>
        </w:tc>
        <w:tc>
          <w:tcPr>
            <w:tcW w:w="1100" w:type="dxa"/>
            <w:vAlign w:val="bottom"/>
          </w:tcPr>
          <w:p>
            <w:pPr>
              <w:spacing w:after="0"/>
              <w:rPr>
                <w:sz w:val="6"/>
                <w:szCs w:val="6"/>
                <w:color w:val="auto"/>
              </w:rPr>
            </w:pPr>
          </w:p>
        </w:tc>
        <w:tc>
          <w:tcPr>
            <w:tcW w:w="7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318"/>
              <w:spacing w:after="0" w:line="142" w:lineRule="exact"/>
              <w:rPr>
                <w:sz w:val="20"/>
                <w:szCs w:val="20"/>
                <w:color w:val="auto"/>
              </w:rPr>
            </w:pPr>
            <w:r>
              <w:rPr>
                <w:rFonts w:ascii="Times New Roman" w:cs="Times New Roman" w:eastAsia="Times New Roman" w:hAnsi="Times New Roman"/>
                <w:sz w:val="13"/>
                <w:szCs w:val="13"/>
                <w:color w:val="0000FF"/>
              </w:rPr>
              <w:t>33</w:t>
            </w: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05/01/2026</w:t>
            </w: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31.06</w:t>
            </w:r>
          </w:p>
        </w:tc>
        <w:tc>
          <w:tcPr>
            <w:tcW w:w="9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rPr>
              <w:t>33</w:t>
            </w:r>
          </w:p>
        </w:tc>
        <w:tc>
          <w:tcPr>
            <w:tcW w:w="720" w:type="dxa"/>
            <w:vAlign w:val="bottom"/>
            <w:vMerge w:val="restart"/>
          </w:tcPr>
          <w:p>
            <w:pPr>
              <w:ind w:left="3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Arbitrage</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76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38" w:lineRule="exact"/>
              <w:rPr>
                <w:sz w:val="20"/>
                <w:szCs w:val="20"/>
                <w:color w:val="auto"/>
              </w:rPr>
            </w:pPr>
            <w:r>
              <w:rPr>
                <w:rFonts w:ascii="Times New Roman" w:cs="Times New Roman" w:eastAsia="Times New Roman" w:hAnsi="Times New Roman"/>
                <w:sz w:val="13"/>
                <w:szCs w:val="13"/>
                <w:color w:val="0000FF"/>
              </w:rPr>
              <w:t>Master Fund</w:t>
            </w:r>
          </w:p>
        </w:tc>
        <w:tc>
          <w:tcPr>
            <w:tcW w:w="0" w:type="dxa"/>
            <w:vAlign w:val="bottom"/>
          </w:tcPr>
          <w:p>
            <w:pPr>
              <w:spacing w:after="0"/>
              <w:rPr>
                <w:sz w:val="1"/>
                <w:szCs w:val="1"/>
                <w:color w:val="auto"/>
              </w:rPr>
            </w:pPr>
          </w:p>
        </w:tc>
      </w:tr>
      <w:tr>
        <w:trPr>
          <w:trHeight w:val="6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70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40" w:type="dxa"/>
            <w:vAlign w:val="bottom"/>
            <w:vMerge w:val="restart"/>
          </w:tcPr>
          <w:p>
            <w:pPr>
              <w:ind w:left="80"/>
              <w:spacing w:after="0" w:line="236" w:lineRule="exact"/>
              <w:rPr>
                <w:sz w:val="20"/>
                <w:szCs w:val="20"/>
                <w:color w:val="auto"/>
              </w:rPr>
            </w:pPr>
            <w:r>
              <w:rPr>
                <w:rFonts w:ascii="Times New Roman" w:cs="Times New Roman" w:eastAsia="Times New Roman" w:hAnsi="Times New Roman"/>
                <w:sz w:val="25"/>
                <w:szCs w:val="25"/>
                <w:color w:val="0000FF"/>
                <w:vertAlign w:val="subscript"/>
              </w:rPr>
              <w:t>Ltd.</w:t>
            </w:r>
            <w:r>
              <w:rPr>
                <w:rFonts w:ascii="Times New Roman" w:cs="Times New Roman" w:eastAsia="Times New Roman" w:hAnsi="Times New Roman"/>
                <w:sz w:val="11"/>
                <w:szCs w:val="11"/>
                <w:color w:val="008000"/>
              </w:rPr>
              <w:t>(1)(7)</w:t>
            </w:r>
          </w:p>
        </w:tc>
        <w:tc>
          <w:tcPr>
            <w:tcW w:w="0" w:type="dxa"/>
            <w:vAlign w:val="bottom"/>
          </w:tcPr>
          <w:p>
            <w:pPr>
              <w:spacing w:after="0"/>
              <w:rPr>
                <w:sz w:val="1"/>
                <w:szCs w:val="1"/>
                <w:color w:val="auto"/>
              </w:rPr>
            </w:pPr>
          </w:p>
        </w:tc>
      </w:tr>
      <w:tr>
        <w:trPr>
          <w:trHeight w:val="135"/>
        </w:trPr>
        <w:tc>
          <w:tcPr>
            <w:tcW w:w="70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Oceana</w:t>
            </w:r>
          </w:p>
        </w:tc>
        <w:tc>
          <w:tcPr>
            <w:tcW w:w="0" w:type="dxa"/>
            <w:vAlign w:val="bottom"/>
          </w:tcPr>
          <w:p>
            <w:pPr>
              <w:spacing w:after="0"/>
              <w:rPr>
                <w:sz w:val="1"/>
                <w:szCs w:val="1"/>
                <w:color w:val="auto"/>
              </w:rPr>
            </w:pPr>
          </w:p>
        </w:tc>
      </w:tr>
      <w:tr>
        <w:trPr>
          <w:trHeight w:val="52"/>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jc w:val="center"/>
              <w:spacing w:after="0" w:line="194" w:lineRule="exact"/>
              <w:rPr>
                <w:sz w:val="20"/>
                <w:szCs w:val="20"/>
                <w:color w:val="auto"/>
              </w:rPr>
            </w:pPr>
            <w:r>
              <w:rPr>
                <w:rFonts w:ascii="Times New Roman" w:cs="Times New Roman" w:eastAsia="Times New Roman" w:hAnsi="Times New Roman"/>
                <w:sz w:val="17"/>
                <w:szCs w:val="17"/>
                <w:color w:val="0000FF"/>
                <w:w w:val="93"/>
              </w:rPr>
              <w:t>500</w:t>
            </w: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0"/>
        </w:trPr>
        <w:tc>
          <w:tcPr>
            <w:tcW w:w="700" w:type="dxa"/>
            <w:vAlign w:val="bottom"/>
            <w:vMerge w:val="continue"/>
          </w:tcPr>
          <w:p>
            <w:pPr>
              <w:spacing w:after="0"/>
              <w:rPr>
                <w:sz w:val="7"/>
                <w:szCs w:val="7"/>
                <w:color w:val="auto"/>
              </w:rPr>
            </w:pPr>
          </w:p>
        </w:tc>
        <w:tc>
          <w:tcPr>
            <w:tcW w:w="760" w:type="dxa"/>
            <w:vAlign w:val="bottom"/>
            <w:vMerge w:val="restart"/>
          </w:tcPr>
          <w:p>
            <w:pPr>
              <w:jc w:val="center"/>
              <w:spacing w:after="0"/>
              <w:rPr>
                <w:sz w:val="20"/>
                <w:szCs w:val="20"/>
                <w:color w:val="auto"/>
              </w:rPr>
            </w:pPr>
            <w:r>
              <w:rPr>
                <w:rFonts w:ascii="Arial" w:cs="Arial" w:eastAsia="Arial" w:hAnsi="Arial"/>
                <w:sz w:val="12"/>
                <w:szCs w:val="12"/>
                <w:color w:val="auto"/>
                <w:w w:val="97"/>
              </w:rPr>
              <w:t>$</w:t>
            </w:r>
            <w:r>
              <w:rPr>
                <w:rFonts w:ascii="Times New Roman" w:cs="Times New Roman" w:eastAsia="Times New Roman" w:hAnsi="Times New Roman"/>
                <w:sz w:val="12"/>
                <w:szCs w:val="12"/>
                <w:color w:val="0000FF"/>
                <w:w w:val="97"/>
              </w:rPr>
              <w:t>290</w:t>
            </w:r>
          </w:p>
        </w:tc>
        <w:tc>
          <w:tcPr>
            <w:tcW w:w="10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04/23/2026</w:t>
            </w:r>
          </w:p>
        </w:tc>
        <w:tc>
          <w:tcPr>
            <w:tcW w:w="1100" w:type="dxa"/>
            <w:vAlign w:val="bottom"/>
          </w:tcPr>
          <w:p>
            <w:pPr>
              <w:spacing w:after="0"/>
              <w:rPr>
                <w:sz w:val="7"/>
                <w:szCs w:val="7"/>
                <w:color w:val="auto"/>
              </w:rPr>
            </w:pPr>
          </w:p>
        </w:tc>
        <w:tc>
          <w:tcPr>
            <w:tcW w:w="7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318"/>
              <w:spacing w:after="0" w:line="142" w:lineRule="exact"/>
              <w:rPr>
                <w:sz w:val="20"/>
                <w:szCs w:val="20"/>
                <w:color w:val="auto"/>
              </w:rPr>
            </w:pPr>
            <w:r>
              <w:rPr>
                <w:rFonts w:ascii="Times New Roman" w:cs="Times New Roman" w:eastAsia="Times New Roman" w:hAnsi="Times New Roman"/>
                <w:sz w:val="13"/>
                <w:szCs w:val="13"/>
                <w:color w:val="0000FF"/>
                <w:w w:val="91"/>
              </w:rPr>
              <w:t>5</w:t>
            </w: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05/01/2026</w:t>
            </w:r>
          </w:p>
        </w:tc>
        <w:tc>
          <w:tcPr>
            <w:tcW w:w="68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70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27.24</w:t>
            </w:r>
          </w:p>
        </w:tc>
        <w:tc>
          <w:tcPr>
            <w:tcW w:w="9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1"/>
              </w:rPr>
              <w:t>5</w:t>
            </w:r>
          </w:p>
        </w:tc>
        <w:tc>
          <w:tcPr>
            <w:tcW w:w="720" w:type="dxa"/>
            <w:vAlign w:val="bottom"/>
            <w:vMerge w:val="restart"/>
          </w:tcPr>
          <w:p>
            <w:pPr>
              <w:ind w:left="3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Master Fund</w:t>
            </w:r>
          </w:p>
        </w:tc>
        <w:tc>
          <w:tcPr>
            <w:tcW w:w="0" w:type="dxa"/>
            <w:vAlign w:val="bottom"/>
          </w:tcPr>
          <w:p>
            <w:pPr>
              <w:spacing w:after="0"/>
              <w:rPr>
                <w:sz w:val="1"/>
                <w:szCs w:val="1"/>
                <w:color w:val="auto"/>
              </w:rPr>
            </w:pPr>
          </w:p>
        </w:tc>
      </w:tr>
      <w:tr>
        <w:trPr>
          <w:trHeight w:val="52"/>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(obligation</w:t>
            </w:r>
          </w:p>
        </w:tc>
        <w:tc>
          <w:tcPr>
            <w:tcW w:w="760" w:type="dxa"/>
            <w:vAlign w:val="bottom"/>
            <w:vMerge w:val="continue"/>
          </w:tcPr>
          <w:p>
            <w:pPr>
              <w:spacing w:after="0"/>
              <w:rPr>
                <w:sz w:val="4"/>
                <w:szCs w:val="4"/>
                <w:color w:val="auto"/>
              </w:rPr>
            </w:pPr>
          </w:p>
        </w:tc>
        <w:tc>
          <w:tcPr>
            <w:tcW w:w="1080" w:type="dxa"/>
            <w:vAlign w:val="bottom"/>
            <w:vMerge w:val="continue"/>
          </w:tcPr>
          <w:p>
            <w:pPr>
              <w:spacing w:after="0"/>
              <w:rPr>
                <w:sz w:val="4"/>
                <w:szCs w:val="4"/>
                <w:color w:val="auto"/>
              </w:rPr>
            </w:pPr>
          </w:p>
        </w:tc>
        <w:tc>
          <w:tcPr>
            <w:tcW w:w="110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4"/>
        </w:trPr>
        <w:tc>
          <w:tcPr>
            <w:tcW w:w="70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40" w:type="dxa"/>
            <w:vAlign w:val="bottom"/>
          </w:tcPr>
          <w:p>
            <w:pPr>
              <w:ind w:left="80"/>
              <w:spacing w:after="0" w:line="105" w:lineRule="exact"/>
              <w:rPr>
                <w:sz w:val="20"/>
                <w:szCs w:val="20"/>
                <w:color w:val="auto"/>
              </w:rPr>
            </w:pPr>
            <w:r>
              <w:rPr>
                <w:rFonts w:ascii="Times New Roman" w:cs="Times New Roman" w:eastAsia="Times New Roman" w:hAnsi="Times New Roman"/>
                <w:sz w:val="12"/>
                <w:szCs w:val="12"/>
                <w:color w:val="0000FF"/>
                <w:vertAlign w:val="subscript"/>
              </w:rPr>
              <w:t>Ltd.</w:t>
            </w:r>
            <w:r>
              <w:rPr>
                <w:rFonts w:ascii="Times New Roman" w:cs="Times New Roman" w:eastAsia="Times New Roman" w:hAnsi="Times New Roman"/>
                <w:sz w:val="7"/>
                <w:szCs w:val="7"/>
                <w:color w:val="008000"/>
              </w:rPr>
              <w:t>(1)(2)</w:t>
            </w:r>
          </w:p>
        </w:tc>
        <w:tc>
          <w:tcPr>
            <w:tcW w:w="0" w:type="dxa"/>
            <w:vAlign w:val="bottom"/>
          </w:tcPr>
          <w:p>
            <w:pPr>
              <w:spacing w:after="0"/>
              <w:rPr>
                <w:sz w:val="1"/>
                <w:szCs w:val="1"/>
                <w:color w:val="auto"/>
              </w:rPr>
            </w:pPr>
          </w:p>
        </w:tc>
      </w:tr>
      <w:tr>
        <w:trPr>
          <w:trHeight w:val="167"/>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
        </w:trPr>
        <w:tc>
          <w:tcPr>
            <w:tcW w:w="7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Pentwater</w:t>
            </w:r>
          </w:p>
        </w:tc>
        <w:tc>
          <w:tcPr>
            <w:tcW w:w="0" w:type="dxa"/>
            <w:vAlign w:val="bottom"/>
          </w:tcPr>
          <w:p>
            <w:pPr>
              <w:spacing w:after="0"/>
              <w:rPr>
                <w:sz w:val="1"/>
                <w:szCs w:val="1"/>
                <w:color w:val="auto"/>
              </w:rPr>
            </w:pPr>
          </w:p>
        </w:tc>
      </w:tr>
      <w:tr>
        <w:trPr>
          <w:trHeight w:val="142"/>
        </w:trPr>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jc w:val="center"/>
              <w:spacing w:after="0"/>
              <w:rPr>
                <w:sz w:val="20"/>
                <w:szCs w:val="20"/>
                <w:color w:val="auto"/>
              </w:rPr>
            </w:pPr>
            <w:r>
              <w:rPr>
                <w:rFonts w:ascii="Arial" w:cs="Arial" w:eastAsia="Arial" w:hAnsi="Arial"/>
                <w:sz w:val="12"/>
                <w:szCs w:val="12"/>
                <w:color w:val="auto"/>
                <w:w w:val="97"/>
              </w:rPr>
              <w:t>$</w:t>
            </w:r>
            <w:r>
              <w:rPr>
                <w:rFonts w:ascii="Times New Roman" w:cs="Times New Roman" w:eastAsia="Times New Roman" w:hAnsi="Times New Roman"/>
                <w:sz w:val="12"/>
                <w:szCs w:val="12"/>
                <w:color w:val="0000FF"/>
                <w:w w:val="97"/>
              </w:rPr>
              <w:t>290</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04/23/2026</w:t>
            </w:r>
          </w:p>
        </w:tc>
        <w:tc>
          <w:tcPr>
            <w:tcW w:w="1100" w:type="dxa"/>
            <w:vAlign w:val="bottom"/>
          </w:tcPr>
          <w:p>
            <w:pPr>
              <w:spacing w:after="0"/>
              <w:rPr>
                <w:sz w:val="12"/>
                <w:szCs w:val="12"/>
                <w:color w:val="auto"/>
              </w:rPr>
            </w:pPr>
          </w:p>
        </w:tc>
        <w:tc>
          <w:tcPr>
            <w:tcW w:w="7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318"/>
              <w:spacing w:after="0"/>
              <w:rPr>
                <w:sz w:val="20"/>
                <w:szCs w:val="20"/>
                <w:color w:val="auto"/>
              </w:rPr>
            </w:pPr>
            <w:r>
              <w:rPr>
                <w:rFonts w:ascii="Times New Roman" w:cs="Times New Roman" w:eastAsia="Times New Roman" w:hAnsi="Times New Roman"/>
                <w:sz w:val="13"/>
                <w:szCs w:val="13"/>
                <w:color w:val="0000FF"/>
                <w:w w:val="91"/>
              </w:rPr>
              <w:t>1</w:t>
            </w:r>
          </w:p>
        </w:tc>
        <w:tc>
          <w:tcPr>
            <w:tcW w:w="780" w:type="dxa"/>
            <w:vAlign w:val="bottom"/>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05/01/2026</w:t>
            </w: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100</w:t>
            </w:r>
          </w:p>
        </w:tc>
        <w:tc>
          <w:tcPr>
            <w:tcW w:w="70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27.24</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1"/>
              </w:rPr>
              <w:t>1</w:t>
            </w:r>
          </w:p>
        </w:tc>
        <w:tc>
          <w:tcPr>
            <w:tcW w:w="72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I</w:t>
            </w: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Credit</w:t>
            </w:r>
          </w:p>
        </w:tc>
        <w:tc>
          <w:tcPr>
            <w:tcW w:w="0" w:type="dxa"/>
            <w:vAlign w:val="bottom"/>
          </w:tcPr>
          <w:p>
            <w:pPr>
              <w:spacing w:after="0"/>
              <w:rPr>
                <w:sz w:val="1"/>
                <w:szCs w:val="1"/>
                <w:color w:val="auto"/>
              </w:rPr>
            </w:pPr>
          </w:p>
        </w:tc>
      </w:tr>
      <w:tr>
        <w:trPr>
          <w:trHeight w:val="142"/>
        </w:trPr>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76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Master Fund</w:t>
            </w:r>
          </w:p>
        </w:tc>
        <w:tc>
          <w:tcPr>
            <w:tcW w:w="0" w:type="dxa"/>
            <w:vAlign w:val="bottom"/>
          </w:tcPr>
          <w:p>
            <w:pPr>
              <w:spacing w:after="0"/>
              <w:rPr>
                <w:sz w:val="1"/>
                <w:szCs w:val="1"/>
                <w:color w:val="auto"/>
              </w:rPr>
            </w:pPr>
          </w:p>
        </w:tc>
      </w:tr>
      <w:tr>
        <w:trPr>
          <w:trHeight w:val="238"/>
        </w:trPr>
        <w:tc>
          <w:tcPr>
            <w:tcW w:w="7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76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110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52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tcPr>
          <w:p>
            <w:pPr>
              <w:ind w:left="80"/>
              <w:spacing w:after="0" w:line="232" w:lineRule="exact"/>
              <w:rPr>
                <w:sz w:val="20"/>
                <w:szCs w:val="20"/>
                <w:color w:val="auto"/>
              </w:rPr>
            </w:pPr>
            <w:r>
              <w:rPr>
                <w:rFonts w:ascii="Times New Roman" w:cs="Times New Roman" w:eastAsia="Times New Roman" w:hAnsi="Times New Roman"/>
                <w:sz w:val="25"/>
                <w:szCs w:val="25"/>
                <w:color w:val="0000FF"/>
                <w:vertAlign w:val="subscript"/>
              </w:rPr>
              <w:t>Ltd.</w:t>
            </w:r>
            <w:r>
              <w:rPr>
                <w:rFonts w:ascii="Times New Roman" w:cs="Times New Roman" w:eastAsia="Times New Roman" w:hAnsi="Times New Roman"/>
                <w:sz w:val="11"/>
                <w:szCs w:val="11"/>
                <w:color w:val="008000"/>
              </w:rPr>
              <w:t>(1)(3)</w:t>
            </w:r>
          </w:p>
        </w:tc>
        <w:tc>
          <w:tcPr>
            <w:tcW w:w="0" w:type="dxa"/>
            <w:vAlign w:val="bottom"/>
          </w:tcPr>
          <w:p>
            <w:pPr>
              <w:spacing w:after="0"/>
              <w:rPr>
                <w:sz w:val="1"/>
                <w:szCs w:val="1"/>
                <w:color w:val="auto"/>
              </w:rPr>
            </w:pPr>
          </w:p>
        </w:tc>
      </w:tr>
      <w:tr>
        <w:trPr>
          <w:trHeight w:val="181"/>
        </w:trPr>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LMA SPC</w:t>
            </w:r>
          </w:p>
        </w:tc>
        <w:tc>
          <w:tcPr>
            <w:tcW w:w="0" w:type="dxa"/>
            <w:vAlign w:val="bottom"/>
          </w:tcPr>
          <w:p>
            <w:pPr>
              <w:spacing w:after="0"/>
              <w:rPr>
                <w:sz w:val="1"/>
                <w:szCs w:val="1"/>
                <w:color w:val="auto"/>
              </w:rPr>
            </w:pPr>
          </w:p>
        </w:tc>
      </w:tr>
      <w:tr>
        <w:trPr>
          <w:trHeight w:val="142"/>
        </w:trPr>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Call</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for and on</w:t>
            </w:r>
          </w:p>
        </w:tc>
        <w:tc>
          <w:tcPr>
            <w:tcW w:w="0" w:type="dxa"/>
            <w:vAlign w:val="bottom"/>
          </w:tcPr>
          <w:p>
            <w:pPr>
              <w:spacing w:after="0"/>
              <w:rPr>
                <w:sz w:val="1"/>
                <w:szCs w:val="1"/>
                <w:color w:val="auto"/>
              </w:rPr>
            </w:pPr>
          </w:p>
        </w:tc>
      </w:tr>
      <w:tr>
        <w:trPr>
          <w:trHeight w:val="142"/>
        </w:trPr>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jc w:val="center"/>
              <w:spacing w:after="0"/>
              <w:rPr>
                <w:sz w:val="20"/>
                <w:szCs w:val="20"/>
                <w:color w:val="auto"/>
              </w:rPr>
            </w:pPr>
            <w:r>
              <w:rPr>
                <w:rFonts w:ascii="Arial" w:cs="Arial" w:eastAsia="Arial" w:hAnsi="Arial"/>
                <w:sz w:val="12"/>
                <w:szCs w:val="12"/>
                <w:color w:val="auto"/>
                <w:w w:val="97"/>
              </w:rPr>
              <w:t>$</w:t>
            </w:r>
            <w:r>
              <w:rPr>
                <w:rFonts w:ascii="Times New Roman" w:cs="Times New Roman" w:eastAsia="Times New Roman" w:hAnsi="Times New Roman"/>
                <w:sz w:val="12"/>
                <w:szCs w:val="12"/>
                <w:color w:val="0000FF"/>
                <w:w w:val="97"/>
              </w:rPr>
              <w:t>290</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04/23/2026</w:t>
            </w:r>
          </w:p>
        </w:tc>
        <w:tc>
          <w:tcPr>
            <w:tcW w:w="1100" w:type="dxa"/>
            <w:vAlign w:val="bottom"/>
          </w:tcPr>
          <w:p>
            <w:pPr>
              <w:spacing w:after="0"/>
              <w:rPr>
                <w:sz w:val="12"/>
                <w:szCs w:val="12"/>
                <w:color w:val="auto"/>
              </w:rPr>
            </w:pPr>
          </w:p>
        </w:tc>
        <w:tc>
          <w:tcPr>
            <w:tcW w:w="7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318"/>
              <w:spacing w:after="0"/>
              <w:rPr>
                <w:sz w:val="20"/>
                <w:szCs w:val="20"/>
                <w:color w:val="auto"/>
              </w:rPr>
            </w:pPr>
            <w:r>
              <w:rPr>
                <w:rFonts w:ascii="Times New Roman" w:cs="Times New Roman" w:eastAsia="Times New Roman" w:hAnsi="Times New Roman"/>
                <w:sz w:val="13"/>
                <w:szCs w:val="13"/>
                <w:color w:val="0000FF"/>
                <w:w w:val="91"/>
              </w:rPr>
              <w:t>1</w:t>
            </w:r>
          </w:p>
        </w:tc>
        <w:tc>
          <w:tcPr>
            <w:tcW w:w="780" w:type="dxa"/>
            <w:vAlign w:val="bottom"/>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05/01/2026</w:t>
            </w: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100</w:t>
            </w:r>
          </w:p>
        </w:tc>
        <w:tc>
          <w:tcPr>
            <w:tcW w:w="70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27.24</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1"/>
              </w:rPr>
              <w:t>1</w:t>
            </w:r>
          </w:p>
        </w:tc>
        <w:tc>
          <w:tcPr>
            <w:tcW w:w="72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I</w:t>
            </w: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behalf of the</w:t>
            </w:r>
          </w:p>
        </w:tc>
        <w:tc>
          <w:tcPr>
            <w:tcW w:w="0" w:type="dxa"/>
            <w:vAlign w:val="bottom"/>
          </w:tcPr>
          <w:p>
            <w:pPr>
              <w:spacing w:after="0"/>
              <w:rPr>
                <w:sz w:val="1"/>
                <w:szCs w:val="1"/>
                <w:color w:val="auto"/>
              </w:rPr>
            </w:pPr>
          </w:p>
        </w:tc>
      </w:tr>
      <w:tr>
        <w:trPr>
          <w:trHeight w:val="142"/>
        </w:trPr>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76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MAP 98</w:t>
            </w:r>
          </w:p>
        </w:tc>
        <w:tc>
          <w:tcPr>
            <w:tcW w:w="0" w:type="dxa"/>
            <w:vAlign w:val="bottom"/>
          </w:tcPr>
          <w:p>
            <w:pPr>
              <w:spacing w:after="0"/>
              <w:rPr>
                <w:sz w:val="1"/>
                <w:szCs w:val="1"/>
                <w:color w:val="auto"/>
              </w:rPr>
            </w:pPr>
          </w:p>
        </w:tc>
      </w:tr>
      <w:tr>
        <w:trPr>
          <w:trHeight w:val="142"/>
        </w:trPr>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to sell)</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Segregated</w:t>
            </w:r>
          </w:p>
        </w:tc>
        <w:tc>
          <w:tcPr>
            <w:tcW w:w="0" w:type="dxa"/>
            <w:vAlign w:val="bottom"/>
          </w:tcPr>
          <w:p>
            <w:pPr>
              <w:spacing w:after="0"/>
              <w:rPr>
                <w:sz w:val="1"/>
                <w:szCs w:val="1"/>
                <w:color w:val="auto"/>
              </w:rPr>
            </w:pPr>
          </w:p>
        </w:tc>
      </w:tr>
      <w:tr>
        <w:trPr>
          <w:trHeight w:val="238"/>
        </w:trPr>
        <w:tc>
          <w:tcPr>
            <w:tcW w:w="700" w:type="dxa"/>
            <w:vAlign w:val="bottom"/>
            <w:tcBorders>
              <w:bottom w:val="single" w:sz="8" w:color="2C2C2C"/>
            </w:tcBorders>
          </w:tcPr>
          <w:p>
            <w:pPr>
              <w:spacing w:after="0"/>
              <w:rPr>
                <w:sz w:val="20"/>
                <w:szCs w:val="20"/>
                <w:color w:val="auto"/>
              </w:rPr>
            </w:pPr>
          </w:p>
        </w:tc>
        <w:tc>
          <w:tcPr>
            <w:tcW w:w="76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110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52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tcPr>
          <w:p>
            <w:pPr>
              <w:ind w:left="80"/>
              <w:spacing w:after="0" w:line="232" w:lineRule="exact"/>
              <w:rPr>
                <w:sz w:val="20"/>
                <w:szCs w:val="20"/>
                <w:color w:val="auto"/>
              </w:rPr>
            </w:pPr>
            <w:r>
              <w:rPr>
                <w:rFonts w:ascii="Times New Roman" w:cs="Times New Roman" w:eastAsia="Times New Roman" w:hAnsi="Times New Roman"/>
                <w:sz w:val="13"/>
                <w:szCs w:val="13"/>
                <w:color w:val="0000FF"/>
                <w:w w:val="93"/>
              </w:rPr>
              <w:t>Portfolio</w:t>
            </w:r>
            <w:r>
              <w:rPr>
                <w:rFonts w:ascii="Times New Roman" w:cs="Times New Roman" w:eastAsia="Times New Roman" w:hAnsi="Times New Roman"/>
                <w:sz w:val="21"/>
                <w:szCs w:val="21"/>
                <w:color w:val="008000"/>
                <w:w w:val="93"/>
                <w:vertAlign w:val="superscript"/>
              </w:rPr>
              <w:t>(1)(4)</w:t>
            </w:r>
          </w:p>
        </w:tc>
        <w:tc>
          <w:tcPr>
            <w:tcW w:w="0" w:type="dxa"/>
            <w:vAlign w:val="bottom"/>
          </w:tcPr>
          <w:p>
            <w:pPr>
              <w:spacing w:after="0"/>
              <w:rPr>
                <w:sz w:val="1"/>
                <w:szCs w:val="1"/>
                <w:color w:val="auto"/>
              </w:rPr>
            </w:pPr>
          </w:p>
        </w:tc>
      </w:tr>
      <w:tr>
        <w:trPr>
          <w:trHeight w:val="181"/>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Pentwater</w:t>
            </w: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Equity</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700</w:t>
            </w: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760" w:type="dxa"/>
            <w:vAlign w:val="bottom"/>
            <w:vMerge w:val="restart"/>
          </w:tcPr>
          <w:p>
            <w:pPr>
              <w:jc w:val="center"/>
              <w:spacing w:after="0"/>
              <w:rPr>
                <w:sz w:val="20"/>
                <w:szCs w:val="20"/>
                <w:color w:val="auto"/>
              </w:rPr>
            </w:pPr>
            <w:r>
              <w:rPr>
                <w:rFonts w:ascii="Arial" w:cs="Arial" w:eastAsia="Arial" w:hAnsi="Arial"/>
                <w:sz w:val="12"/>
                <w:szCs w:val="12"/>
                <w:color w:val="auto"/>
                <w:w w:val="97"/>
              </w:rPr>
              <w:t>$</w:t>
            </w:r>
            <w:r>
              <w:rPr>
                <w:rFonts w:ascii="Times New Roman" w:cs="Times New Roman" w:eastAsia="Times New Roman" w:hAnsi="Times New Roman"/>
                <w:sz w:val="12"/>
                <w:szCs w:val="12"/>
                <w:color w:val="0000FF"/>
                <w:w w:val="97"/>
              </w:rPr>
              <w:t>290</w:t>
            </w:r>
          </w:p>
        </w:tc>
        <w:tc>
          <w:tcPr>
            <w:tcW w:w="10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04/23/2026</w:t>
            </w:r>
          </w:p>
        </w:tc>
        <w:tc>
          <w:tcPr>
            <w:tcW w:w="1100" w:type="dxa"/>
            <w:vAlign w:val="bottom"/>
          </w:tcPr>
          <w:p>
            <w:pPr>
              <w:spacing w:after="0"/>
              <w:rPr>
                <w:sz w:val="6"/>
                <w:szCs w:val="6"/>
                <w:color w:val="auto"/>
              </w:rPr>
            </w:pPr>
          </w:p>
        </w:tc>
        <w:tc>
          <w:tcPr>
            <w:tcW w:w="7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318"/>
              <w:spacing w:after="0" w:line="142" w:lineRule="exact"/>
              <w:rPr>
                <w:sz w:val="20"/>
                <w:szCs w:val="20"/>
                <w:color w:val="auto"/>
              </w:rPr>
            </w:pPr>
            <w:r>
              <w:rPr>
                <w:rFonts w:ascii="Times New Roman" w:cs="Times New Roman" w:eastAsia="Times New Roman" w:hAnsi="Times New Roman"/>
                <w:sz w:val="13"/>
                <w:szCs w:val="13"/>
                <w:color w:val="0000FF"/>
                <w:w w:val="91"/>
              </w:rPr>
              <w:t>7</w:t>
            </w: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05/01/2026</w:t>
            </w: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27.24</w:t>
            </w:r>
          </w:p>
        </w:tc>
        <w:tc>
          <w:tcPr>
            <w:tcW w:w="9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1"/>
              </w:rPr>
              <w:t>7</w:t>
            </w:r>
          </w:p>
        </w:tc>
        <w:tc>
          <w:tcPr>
            <w:tcW w:w="720" w:type="dxa"/>
            <w:vAlign w:val="bottom"/>
            <w:vMerge w:val="restart"/>
          </w:tcPr>
          <w:p>
            <w:pPr>
              <w:ind w:left="3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Opportunities</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76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38" w:lineRule="exact"/>
              <w:rPr>
                <w:sz w:val="20"/>
                <w:szCs w:val="20"/>
                <w:color w:val="auto"/>
              </w:rPr>
            </w:pPr>
            <w:r>
              <w:rPr>
                <w:rFonts w:ascii="Times New Roman" w:cs="Times New Roman" w:eastAsia="Times New Roman" w:hAnsi="Times New Roman"/>
                <w:sz w:val="13"/>
                <w:szCs w:val="13"/>
                <w:color w:val="0000FF"/>
              </w:rPr>
              <w:t>Master Fund</w:t>
            </w:r>
          </w:p>
        </w:tc>
        <w:tc>
          <w:tcPr>
            <w:tcW w:w="0" w:type="dxa"/>
            <w:vAlign w:val="bottom"/>
          </w:tcPr>
          <w:p>
            <w:pPr>
              <w:spacing w:after="0"/>
              <w:rPr>
                <w:sz w:val="1"/>
                <w:szCs w:val="1"/>
                <w:color w:val="auto"/>
              </w:rPr>
            </w:pPr>
          </w:p>
        </w:tc>
      </w:tr>
      <w:tr>
        <w:trPr>
          <w:trHeight w:val="6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70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40" w:type="dxa"/>
            <w:vAlign w:val="bottom"/>
            <w:vMerge w:val="restart"/>
          </w:tcPr>
          <w:p>
            <w:pPr>
              <w:ind w:left="80"/>
              <w:spacing w:after="0" w:line="236" w:lineRule="exact"/>
              <w:rPr>
                <w:sz w:val="20"/>
                <w:szCs w:val="20"/>
                <w:color w:val="auto"/>
              </w:rPr>
            </w:pPr>
            <w:r>
              <w:rPr>
                <w:rFonts w:ascii="Times New Roman" w:cs="Times New Roman" w:eastAsia="Times New Roman" w:hAnsi="Times New Roman"/>
                <w:sz w:val="25"/>
                <w:szCs w:val="25"/>
                <w:color w:val="0000FF"/>
                <w:vertAlign w:val="subscript"/>
              </w:rPr>
              <w:t>Ltd.</w:t>
            </w:r>
            <w:r>
              <w:rPr>
                <w:rFonts w:ascii="Times New Roman" w:cs="Times New Roman" w:eastAsia="Times New Roman" w:hAnsi="Times New Roman"/>
                <w:sz w:val="11"/>
                <w:szCs w:val="11"/>
                <w:color w:val="008000"/>
              </w:rPr>
              <w:t>(1)(5)</w:t>
            </w:r>
          </w:p>
        </w:tc>
        <w:tc>
          <w:tcPr>
            <w:tcW w:w="0" w:type="dxa"/>
            <w:vAlign w:val="bottom"/>
          </w:tcPr>
          <w:p>
            <w:pPr>
              <w:spacing w:after="0"/>
              <w:rPr>
                <w:sz w:val="1"/>
                <w:szCs w:val="1"/>
                <w:color w:val="auto"/>
              </w:rPr>
            </w:pPr>
          </w:p>
        </w:tc>
      </w:tr>
      <w:tr>
        <w:trPr>
          <w:trHeight w:val="135"/>
        </w:trPr>
        <w:tc>
          <w:tcPr>
            <w:tcW w:w="70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Crown</w:t>
            </w:r>
          </w:p>
        </w:tc>
        <w:tc>
          <w:tcPr>
            <w:tcW w:w="0" w:type="dxa"/>
            <w:vAlign w:val="bottom"/>
          </w:tcPr>
          <w:p>
            <w:pPr>
              <w:spacing w:after="0"/>
              <w:rPr>
                <w:sz w:val="1"/>
                <w:szCs w:val="1"/>
                <w:color w:val="auto"/>
              </w:rPr>
            </w:pPr>
          </w:p>
        </w:tc>
      </w:tr>
      <w:tr>
        <w:trPr>
          <w:trHeight w:val="142"/>
        </w:trPr>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Managed</w:t>
            </w:r>
          </w:p>
        </w:tc>
        <w:tc>
          <w:tcPr>
            <w:tcW w:w="0" w:type="dxa"/>
            <w:vAlign w:val="bottom"/>
          </w:tcPr>
          <w:p>
            <w:pPr>
              <w:spacing w:after="0"/>
              <w:rPr>
                <w:sz w:val="1"/>
                <w:szCs w:val="1"/>
                <w:color w:val="auto"/>
              </w:rPr>
            </w:pPr>
          </w:p>
        </w:tc>
      </w:tr>
      <w:tr>
        <w:trPr>
          <w:trHeight w:val="142"/>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Accounts</w:t>
            </w: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SPC acting</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400</w:t>
            </w: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760" w:type="dxa"/>
            <w:vAlign w:val="bottom"/>
            <w:vMerge w:val="restart"/>
          </w:tcPr>
          <w:p>
            <w:pPr>
              <w:jc w:val="center"/>
              <w:spacing w:after="0"/>
              <w:rPr>
                <w:sz w:val="20"/>
                <w:szCs w:val="20"/>
                <w:color w:val="auto"/>
              </w:rPr>
            </w:pPr>
            <w:r>
              <w:rPr>
                <w:rFonts w:ascii="Arial" w:cs="Arial" w:eastAsia="Arial" w:hAnsi="Arial"/>
                <w:sz w:val="12"/>
                <w:szCs w:val="12"/>
                <w:color w:val="auto"/>
                <w:w w:val="97"/>
              </w:rPr>
              <w:t>$</w:t>
            </w:r>
            <w:r>
              <w:rPr>
                <w:rFonts w:ascii="Times New Roman" w:cs="Times New Roman" w:eastAsia="Times New Roman" w:hAnsi="Times New Roman"/>
                <w:sz w:val="12"/>
                <w:szCs w:val="12"/>
                <w:color w:val="0000FF"/>
                <w:w w:val="97"/>
              </w:rPr>
              <w:t>290</w:t>
            </w:r>
          </w:p>
        </w:tc>
        <w:tc>
          <w:tcPr>
            <w:tcW w:w="10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04/23/2026</w:t>
            </w:r>
          </w:p>
        </w:tc>
        <w:tc>
          <w:tcPr>
            <w:tcW w:w="1100" w:type="dxa"/>
            <w:vAlign w:val="bottom"/>
          </w:tcPr>
          <w:p>
            <w:pPr>
              <w:spacing w:after="0"/>
              <w:rPr>
                <w:sz w:val="6"/>
                <w:szCs w:val="6"/>
                <w:color w:val="auto"/>
              </w:rPr>
            </w:pPr>
          </w:p>
        </w:tc>
        <w:tc>
          <w:tcPr>
            <w:tcW w:w="7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318"/>
              <w:spacing w:after="0" w:line="142" w:lineRule="exact"/>
              <w:rPr>
                <w:sz w:val="20"/>
                <w:szCs w:val="20"/>
                <w:color w:val="auto"/>
              </w:rPr>
            </w:pPr>
            <w:r>
              <w:rPr>
                <w:rFonts w:ascii="Times New Roman" w:cs="Times New Roman" w:eastAsia="Times New Roman" w:hAnsi="Times New Roman"/>
                <w:sz w:val="13"/>
                <w:szCs w:val="13"/>
                <w:color w:val="0000FF"/>
                <w:w w:val="91"/>
              </w:rPr>
              <w:t>4</w:t>
            </w: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05/01/2026</w:t>
            </w: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27.24</w:t>
            </w:r>
          </w:p>
        </w:tc>
        <w:tc>
          <w:tcPr>
            <w:tcW w:w="9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1"/>
              </w:rPr>
              <w:t>4</w:t>
            </w:r>
          </w:p>
        </w:tc>
        <w:tc>
          <w:tcPr>
            <w:tcW w:w="720" w:type="dxa"/>
            <w:vAlign w:val="bottom"/>
            <w:vMerge w:val="restart"/>
          </w:tcPr>
          <w:p>
            <w:pPr>
              <w:ind w:left="3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for and on</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76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behalf of</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70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Crown/PW</w:t>
            </w:r>
          </w:p>
        </w:tc>
        <w:tc>
          <w:tcPr>
            <w:tcW w:w="0" w:type="dxa"/>
            <w:vAlign w:val="bottom"/>
          </w:tcPr>
          <w:p>
            <w:pPr>
              <w:spacing w:after="0"/>
              <w:rPr>
                <w:sz w:val="1"/>
                <w:szCs w:val="1"/>
                <w:color w:val="auto"/>
              </w:rPr>
            </w:pPr>
          </w:p>
        </w:tc>
      </w:tr>
      <w:tr>
        <w:trPr>
          <w:trHeight w:val="39"/>
        </w:trPr>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7"/>
        </w:trPr>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ind w:left="80"/>
              <w:spacing w:after="0" w:line="138" w:lineRule="exact"/>
              <w:rPr>
                <w:sz w:val="20"/>
                <w:szCs w:val="20"/>
                <w:color w:val="auto"/>
              </w:rPr>
            </w:pPr>
            <w:r>
              <w:rPr>
                <w:rFonts w:ascii="Times New Roman" w:cs="Times New Roman" w:eastAsia="Times New Roman" w:hAnsi="Times New Roman"/>
                <w:sz w:val="13"/>
                <w:szCs w:val="13"/>
                <w:color w:val="0000FF"/>
              </w:rPr>
              <w:t>Segregated</w:t>
            </w:r>
          </w:p>
        </w:tc>
        <w:tc>
          <w:tcPr>
            <w:tcW w:w="0" w:type="dxa"/>
            <w:vAlign w:val="bottom"/>
          </w:tcPr>
          <w:p>
            <w:pPr>
              <w:spacing w:after="0"/>
              <w:rPr>
                <w:sz w:val="1"/>
                <w:szCs w:val="1"/>
                <w:color w:val="auto"/>
              </w:rPr>
            </w:pPr>
          </w:p>
        </w:tc>
      </w:tr>
      <w:tr>
        <w:trPr>
          <w:trHeight w:val="242"/>
        </w:trPr>
        <w:tc>
          <w:tcPr>
            <w:tcW w:w="70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1080" w:type="dxa"/>
            <w:vAlign w:val="bottom"/>
            <w:tcBorders>
              <w:bottom w:val="single" w:sz="8" w:color="2C2C2C"/>
            </w:tcBorders>
          </w:tcPr>
          <w:p>
            <w:pPr>
              <w:spacing w:after="0"/>
              <w:rPr>
                <w:sz w:val="21"/>
                <w:szCs w:val="21"/>
                <w:color w:val="auto"/>
              </w:rPr>
            </w:pPr>
          </w:p>
        </w:tc>
        <w:tc>
          <w:tcPr>
            <w:tcW w:w="110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5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840" w:type="dxa"/>
            <w:vAlign w:val="bottom"/>
            <w:tcBorders>
              <w:bottom w:val="single" w:sz="8" w:color="2C2C2C"/>
            </w:tcBorders>
          </w:tcPr>
          <w:p>
            <w:pPr>
              <w:ind w:left="80"/>
              <w:spacing w:after="0" w:line="237" w:lineRule="exact"/>
              <w:rPr>
                <w:sz w:val="20"/>
                <w:szCs w:val="20"/>
                <w:color w:val="auto"/>
              </w:rPr>
            </w:pPr>
            <w:r>
              <w:rPr>
                <w:rFonts w:ascii="Times New Roman" w:cs="Times New Roman" w:eastAsia="Times New Roman" w:hAnsi="Times New Roman"/>
                <w:sz w:val="13"/>
                <w:szCs w:val="13"/>
                <w:color w:val="0000FF"/>
                <w:w w:val="93"/>
              </w:rPr>
              <w:t>Portfolio</w:t>
            </w:r>
            <w:r>
              <w:rPr>
                <w:rFonts w:ascii="Times New Roman" w:cs="Times New Roman" w:eastAsia="Times New Roman" w:hAnsi="Times New Roman"/>
                <w:sz w:val="21"/>
                <w:szCs w:val="21"/>
                <w:color w:val="008000"/>
                <w:w w:val="93"/>
                <w:vertAlign w:val="superscript"/>
              </w:rPr>
              <w:t>(1)(6)</w:t>
            </w:r>
          </w:p>
        </w:tc>
        <w:tc>
          <w:tcPr>
            <w:tcW w:w="0" w:type="dxa"/>
            <w:vAlign w:val="bottom"/>
          </w:tcPr>
          <w:p>
            <w:pPr>
              <w:spacing w:after="0"/>
              <w:rPr>
                <w:sz w:val="1"/>
                <w:szCs w:val="1"/>
                <w:color w:val="auto"/>
              </w:rPr>
            </w:pPr>
          </w:p>
        </w:tc>
      </w:tr>
      <w:tr>
        <w:trPr>
          <w:trHeight w:val="181"/>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Pentwater</w:t>
            </w: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Merger</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3,200</w:t>
            </w: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760" w:type="dxa"/>
            <w:vAlign w:val="bottom"/>
            <w:vMerge w:val="restart"/>
          </w:tcPr>
          <w:p>
            <w:pPr>
              <w:jc w:val="center"/>
              <w:spacing w:after="0"/>
              <w:rPr>
                <w:sz w:val="20"/>
                <w:szCs w:val="20"/>
                <w:color w:val="auto"/>
              </w:rPr>
            </w:pPr>
            <w:r>
              <w:rPr>
                <w:rFonts w:ascii="Arial" w:cs="Arial" w:eastAsia="Arial" w:hAnsi="Arial"/>
                <w:sz w:val="12"/>
                <w:szCs w:val="12"/>
                <w:color w:val="auto"/>
                <w:w w:val="97"/>
              </w:rPr>
              <w:t>$</w:t>
            </w:r>
            <w:r>
              <w:rPr>
                <w:rFonts w:ascii="Times New Roman" w:cs="Times New Roman" w:eastAsia="Times New Roman" w:hAnsi="Times New Roman"/>
                <w:sz w:val="12"/>
                <w:szCs w:val="12"/>
                <w:color w:val="0000FF"/>
                <w:w w:val="97"/>
              </w:rPr>
              <w:t>290</w:t>
            </w:r>
          </w:p>
        </w:tc>
        <w:tc>
          <w:tcPr>
            <w:tcW w:w="10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04/23/2026</w:t>
            </w:r>
          </w:p>
        </w:tc>
        <w:tc>
          <w:tcPr>
            <w:tcW w:w="1100" w:type="dxa"/>
            <w:vAlign w:val="bottom"/>
          </w:tcPr>
          <w:p>
            <w:pPr>
              <w:spacing w:after="0"/>
              <w:rPr>
                <w:sz w:val="6"/>
                <w:szCs w:val="6"/>
                <w:color w:val="auto"/>
              </w:rPr>
            </w:pPr>
          </w:p>
        </w:tc>
        <w:tc>
          <w:tcPr>
            <w:tcW w:w="7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318"/>
              <w:spacing w:after="0" w:line="142" w:lineRule="exact"/>
              <w:rPr>
                <w:sz w:val="20"/>
                <w:szCs w:val="20"/>
                <w:color w:val="auto"/>
              </w:rPr>
            </w:pPr>
            <w:r>
              <w:rPr>
                <w:rFonts w:ascii="Times New Roman" w:cs="Times New Roman" w:eastAsia="Times New Roman" w:hAnsi="Times New Roman"/>
                <w:sz w:val="13"/>
                <w:szCs w:val="13"/>
                <w:color w:val="0000FF"/>
              </w:rPr>
              <w:t>32</w:t>
            </w: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05/01/2026</w:t>
            </w: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27.24</w:t>
            </w:r>
          </w:p>
        </w:tc>
        <w:tc>
          <w:tcPr>
            <w:tcW w:w="9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rPr>
              <w:t>32</w:t>
            </w:r>
          </w:p>
        </w:tc>
        <w:tc>
          <w:tcPr>
            <w:tcW w:w="720" w:type="dxa"/>
            <w:vAlign w:val="bottom"/>
            <w:vMerge w:val="restart"/>
          </w:tcPr>
          <w:p>
            <w:pPr>
              <w:ind w:left="3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Arbitrage</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76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38" w:lineRule="exact"/>
              <w:rPr>
                <w:sz w:val="20"/>
                <w:szCs w:val="20"/>
                <w:color w:val="auto"/>
              </w:rPr>
            </w:pPr>
            <w:r>
              <w:rPr>
                <w:rFonts w:ascii="Times New Roman" w:cs="Times New Roman" w:eastAsia="Times New Roman" w:hAnsi="Times New Roman"/>
                <w:sz w:val="13"/>
                <w:szCs w:val="13"/>
                <w:color w:val="0000FF"/>
              </w:rPr>
              <w:t>Master Fund</w:t>
            </w:r>
          </w:p>
        </w:tc>
        <w:tc>
          <w:tcPr>
            <w:tcW w:w="0" w:type="dxa"/>
            <w:vAlign w:val="bottom"/>
          </w:tcPr>
          <w:p>
            <w:pPr>
              <w:spacing w:after="0"/>
              <w:rPr>
                <w:sz w:val="1"/>
                <w:szCs w:val="1"/>
                <w:color w:val="auto"/>
              </w:rPr>
            </w:pPr>
          </w:p>
        </w:tc>
      </w:tr>
      <w:tr>
        <w:trPr>
          <w:trHeight w:val="6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70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40" w:type="dxa"/>
            <w:vAlign w:val="bottom"/>
            <w:vMerge w:val="restart"/>
          </w:tcPr>
          <w:p>
            <w:pPr>
              <w:ind w:left="80"/>
              <w:spacing w:after="0" w:line="236" w:lineRule="exact"/>
              <w:rPr>
                <w:sz w:val="20"/>
                <w:szCs w:val="20"/>
                <w:color w:val="auto"/>
              </w:rPr>
            </w:pPr>
            <w:r>
              <w:rPr>
                <w:rFonts w:ascii="Times New Roman" w:cs="Times New Roman" w:eastAsia="Times New Roman" w:hAnsi="Times New Roman"/>
                <w:sz w:val="25"/>
                <w:szCs w:val="25"/>
                <w:color w:val="0000FF"/>
                <w:vertAlign w:val="subscript"/>
              </w:rPr>
              <w:t>Ltd.</w:t>
            </w:r>
            <w:r>
              <w:rPr>
                <w:rFonts w:ascii="Times New Roman" w:cs="Times New Roman" w:eastAsia="Times New Roman" w:hAnsi="Times New Roman"/>
                <w:sz w:val="11"/>
                <w:szCs w:val="11"/>
                <w:color w:val="008000"/>
              </w:rPr>
              <w:t>(1)(7)</w:t>
            </w:r>
          </w:p>
        </w:tc>
        <w:tc>
          <w:tcPr>
            <w:tcW w:w="0" w:type="dxa"/>
            <w:vAlign w:val="bottom"/>
          </w:tcPr>
          <w:p>
            <w:pPr>
              <w:spacing w:after="0"/>
              <w:rPr>
                <w:sz w:val="1"/>
                <w:szCs w:val="1"/>
                <w:color w:val="auto"/>
              </w:rPr>
            </w:pPr>
          </w:p>
        </w:tc>
      </w:tr>
      <w:tr>
        <w:trPr>
          <w:trHeight w:val="135"/>
        </w:trPr>
        <w:tc>
          <w:tcPr>
            <w:tcW w:w="70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Oceana</w:t>
            </w:r>
          </w:p>
        </w:tc>
        <w:tc>
          <w:tcPr>
            <w:tcW w:w="0" w:type="dxa"/>
            <w:vAlign w:val="bottom"/>
          </w:tcPr>
          <w:p>
            <w:pPr>
              <w:spacing w:after="0"/>
              <w:rPr>
                <w:sz w:val="1"/>
                <w:szCs w:val="1"/>
                <w:color w:val="auto"/>
              </w:rPr>
            </w:pPr>
          </w:p>
        </w:tc>
      </w:tr>
      <w:tr>
        <w:trPr>
          <w:trHeight w:val="52"/>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jc w:val="center"/>
              <w:spacing w:after="0" w:line="194" w:lineRule="exact"/>
              <w:rPr>
                <w:sz w:val="20"/>
                <w:szCs w:val="20"/>
                <w:color w:val="auto"/>
              </w:rPr>
            </w:pPr>
            <w:r>
              <w:rPr>
                <w:rFonts w:ascii="Times New Roman" w:cs="Times New Roman" w:eastAsia="Times New Roman" w:hAnsi="Times New Roman"/>
                <w:sz w:val="17"/>
                <w:szCs w:val="17"/>
                <w:color w:val="0000FF"/>
                <w:w w:val="93"/>
              </w:rPr>
              <w:t>500</w:t>
            </w: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0"/>
        </w:trPr>
        <w:tc>
          <w:tcPr>
            <w:tcW w:w="700" w:type="dxa"/>
            <w:vAlign w:val="bottom"/>
            <w:vMerge w:val="continue"/>
          </w:tcPr>
          <w:p>
            <w:pPr>
              <w:spacing w:after="0"/>
              <w:rPr>
                <w:sz w:val="7"/>
                <w:szCs w:val="7"/>
                <w:color w:val="auto"/>
              </w:rPr>
            </w:pPr>
          </w:p>
        </w:tc>
        <w:tc>
          <w:tcPr>
            <w:tcW w:w="760" w:type="dxa"/>
            <w:vAlign w:val="bottom"/>
            <w:vMerge w:val="restart"/>
          </w:tcPr>
          <w:p>
            <w:pPr>
              <w:jc w:val="center"/>
              <w:spacing w:after="0"/>
              <w:rPr>
                <w:sz w:val="20"/>
                <w:szCs w:val="20"/>
                <w:color w:val="auto"/>
              </w:rPr>
            </w:pPr>
            <w:r>
              <w:rPr>
                <w:rFonts w:ascii="Arial" w:cs="Arial" w:eastAsia="Arial" w:hAnsi="Arial"/>
                <w:sz w:val="12"/>
                <w:szCs w:val="12"/>
                <w:color w:val="auto"/>
                <w:w w:val="97"/>
              </w:rPr>
              <w:t>$</w:t>
            </w:r>
            <w:r>
              <w:rPr>
                <w:rFonts w:ascii="Times New Roman" w:cs="Times New Roman" w:eastAsia="Times New Roman" w:hAnsi="Times New Roman"/>
                <w:sz w:val="12"/>
                <w:szCs w:val="12"/>
                <w:color w:val="0000FF"/>
                <w:w w:val="97"/>
              </w:rPr>
              <w:t>320</w:t>
            </w:r>
          </w:p>
        </w:tc>
        <w:tc>
          <w:tcPr>
            <w:tcW w:w="10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04/23/2026</w:t>
            </w:r>
          </w:p>
        </w:tc>
        <w:tc>
          <w:tcPr>
            <w:tcW w:w="1100" w:type="dxa"/>
            <w:vAlign w:val="bottom"/>
          </w:tcPr>
          <w:p>
            <w:pPr>
              <w:spacing w:after="0"/>
              <w:rPr>
                <w:sz w:val="7"/>
                <w:szCs w:val="7"/>
                <w:color w:val="auto"/>
              </w:rPr>
            </w:pPr>
          </w:p>
        </w:tc>
        <w:tc>
          <w:tcPr>
            <w:tcW w:w="7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318"/>
              <w:spacing w:after="0" w:line="142" w:lineRule="exact"/>
              <w:rPr>
                <w:sz w:val="20"/>
                <w:szCs w:val="20"/>
                <w:color w:val="auto"/>
              </w:rPr>
            </w:pPr>
            <w:r>
              <w:rPr>
                <w:rFonts w:ascii="Times New Roman" w:cs="Times New Roman" w:eastAsia="Times New Roman" w:hAnsi="Times New Roman"/>
                <w:sz w:val="13"/>
                <w:szCs w:val="13"/>
                <w:color w:val="0000FF"/>
                <w:w w:val="91"/>
              </w:rPr>
              <w:t>5</w:t>
            </w: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05/08/2026</w:t>
            </w:r>
          </w:p>
        </w:tc>
        <w:tc>
          <w:tcPr>
            <w:tcW w:w="68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70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22.53</w:t>
            </w:r>
          </w:p>
        </w:tc>
        <w:tc>
          <w:tcPr>
            <w:tcW w:w="9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1"/>
              </w:rPr>
              <w:t>5</w:t>
            </w:r>
          </w:p>
        </w:tc>
        <w:tc>
          <w:tcPr>
            <w:tcW w:w="720" w:type="dxa"/>
            <w:vAlign w:val="bottom"/>
            <w:vMerge w:val="restart"/>
          </w:tcPr>
          <w:p>
            <w:pPr>
              <w:ind w:left="3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Master Fund</w:t>
            </w:r>
          </w:p>
        </w:tc>
        <w:tc>
          <w:tcPr>
            <w:tcW w:w="0" w:type="dxa"/>
            <w:vAlign w:val="bottom"/>
          </w:tcPr>
          <w:p>
            <w:pPr>
              <w:spacing w:after="0"/>
              <w:rPr>
                <w:sz w:val="1"/>
                <w:szCs w:val="1"/>
                <w:color w:val="auto"/>
              </w:rPr>
            </w:pPr>
          </w:p>
        </w:tc>
      </w:tr>
      <w:tr>
        <w:trPr>
          <w:trHeight w:val="52"/>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(obligation</w:t>
            </w:r>
          </w:p>
        </w:tc>
        <w:tc>
          <w:tcPr>
            <w:tcW w:w="760" w:type="dxa"/>
            <w:vAlign w:val="bottom"/>
            <w:vMerge w:val="continue"/>
          </w:tcPr>
          <w:p>
            <w:pPr>
              <w:spacing w:after="0"/>
              <w:rPr>
                <w:sz w:val="4"/>
                <w:szCs w:val="4"/>
                <w:color w:val="auto"/>
              </w:rPr>
            </w:pPr>
          </w:p>
        </w:tc>
        <w:tc>
          <w:tcPr>
            <w:tcW w:w="1080" w:type="dxa"/>
            <w:vAlign w:val="bottom"/>
            <w:vMerge w:val="continue"/>
          </w:tcPr>
          <w:p>
            <w:pPr>
              <w:spacing w:after="0"/>
              <w:rPr>
                <w:sz w:val="4"/>
                <w:szCs w:val="4"/>
                <w:color w:val="auto"/>
              </w:rPr>
            </w:pPr>
          </w:p>
        </w:tc>
        <w:tc>
          <w:tcPr>
            <w:tcW w:w="110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4"/>
        </w:trPr>
        <w:tc>
          <w:tcPr>
            <w:tcW w:w="70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40" w:type="dxa"/>
            <w:vAlign w:val="bottom"/>
          </w:tcPr>
          <w:p>
            <w:pPr>
              <w:ind w:left="80"/>
              <w:spacing w:after="0" w:line="105" w:lineRule="exact"/>
              <w:rPr>
                <w:sz w:val="20"/>
                <w:szCs w:val="20"/>
                <w:color w:val="auto"/>
              </w:rPr>
            </w:pPr>
            <w:r>
              <w:rPr>
                <w:rFonts w:ascii="Times New Roman" w:cs="Times New Roman" w:eastAsia="Times New Roman" w:hAnsi="Times New Roman"/>
                <w:sz w:val="12"/>
                <w:szCs w:val="12"/>
                <w:color w:val="0000FF"/>
                <w:vertAlign w:val="subscript"/>
              </w:rPr>
              <w:t>Ltd.</w:t>
            </w:r>
            <w:r>
              <w:rPr>
                <w:rFonts w:ascii="Times New Roman" w:cs="Times New Roman" w:eastAsia="Times New Roman" w:hAnsi="Times New Roman"/>
                <w:sz w:val="7"/>
                <w:szCs w:val="7"/>
                <w:color w:val="008000"/>
              </w:rPr>
              <w:t>(1)(2)</w:t>
            </w:r>
          </w:p>
        </w:tc>
        <w:tc>
          <w:tcPr>
            <w:tcW w:w="0" w:type="dxa"/>
            <w:vAlign w:val="bottom"/>
          </w:tcPr>
          <w:p>
            <w:pPr>
              <w:spacing w:after="0"/>
              <w:rPr>
                <w:sz w:val="1"/>
                <w:szCs w:val="1"/>
                <w:color w:val="auto"/>
              </w:rPr>
            </w:pPr>
          </w:p>
        </w:tc>
      </w:tr>
      <w:tr>
        <w:trPr>
          <w:trHeight w:val="167"/>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
        </w:trPr>
        <w:tc>
          <w:tcPr>
            <w:tcW w:w="7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Pentwater</w:t>
            </w:r>
          </w:p>
        </w:tc>
        <w:tc>
          <w:tcPr>
            <w:tcW w:w="0" w:type="dxa"/>
            <w:vAlign w:val="bottom"/>
          </w:tcPr>
          <w:p>
            <w:pPr>
              <w:spacing w:after="0"/>
              <w:rPr>
                <w:sz w:val="1"/>
                <w:szCs w:val="1"/>
                <w:color w:val="auto"/>
              </w:rPr>
            </w:pPr>
          </w:p>
        </w:tc>
      </w:tr>
      <w:tr>
        <w:trPr>
          <w:trHeight w:val="142"/>
        </w:trPr>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jc w:val="center"/>
              <w:spacing w:after="0"/>
              <w:rPr>
                <w:sz w:val="20"/>
                <w:szCs w:val="20"/>
                <w:color w:val="auto"/>
              </w:rPr>
            </w:pPr>
            <w:r>
              <w:rPr>
                <w:rFonts w:ascii="Arial" w:cs="Arial" w:eastAsia="Arial" w:hAnsi="Arial"/>
                <w:sz w:val="12"/>
                <w:szCs w:val="12"/>
                <w:color w:val="auto"/>
                <w:w w:val="97"/>
              </w:rPr>
              <w:t>$</w:t>
            </w:r>
            <w:r>
              <w:rPr>
                <w:rFonts w:ascii="Times New Roman" w:cs="Times New Roman" w:eastAsia="Times New Roman" w:hAnsi="Times New Roman"/>
                <w:sz w:val="12"/>
                <w:szCs w:val="12"/>
                <w:color w:val="0000FF"/>
                <w:w w:val="97"/>
              </w:rPr>
              <w:t>320</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04/23/2026</w:t>
            </w:r>
          </w:p>
        </w:tc>
        <w:tc>
          <w:tcPr>
            <w:tcW w:w="1100" w:type="dxa"/>
            <w:vAlign w:val="bottom"/>
          </w:tcPr>
          <w:p>
            <w:pPr>
              <w:spacing w:after="0"/>
              <w:rPr>
                <w:sz w:val="12"/>
                <w:szCs w:val="12"/>
                <w:color w:val="auto"/>
              </w:rPr>
            </w:pPr>
          </w:p>
        </w:tc>
        <w:tc>
          <w:tcPr>
            <w:tcW w:w="7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318"/>
              <w:spacing w:after="0"/>
              <w:rPr>
                <w:sz w:val="20"/>
                <w:szCs w:val="20"/>
                <w:color w:val="auto"/>
              </w:rPr>
            </w:pPr>
            <w:r>
              <w:rPr>
                <w:rFonts w:ascii="Times New Roman" w:cs="Times New Roman" w:eastAsia="Times New Roman" w:hAnsi="Times New Roman"/>
                <w:sz w:val="13"/>
                <w:szCs w:val="13"/>
                <w:color w:val="0000FF"/>
                <w:w w:val="91"/>
              </w:rPr>
              <w:t>1</w:t>
            </w:r>
          </w:p>
        </w:tc>
        <w:tc>
          <w:tcPr>
            <w:tcW w:w="780" w:type="dxa"/>
            <w:vAlign w:val="bottom"/>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05/08/2026</w:t>
            </w: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100</w:t>
            </w:r>
          </w:p>
        </w:tc>
        <w:tc>
          <w:tcPr>
            <w:tcW w:w="70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22.53</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1"/>
              </w:rPr>
              <w:t>1</w:t>
            </w:r>
          </w:p>
        </w:tc>
        <w:tc>
          <w:tcPr>
            <w:tcW w:w="72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I</w:t>
            </w: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Credit</w:t>
            </w:r>
          </w:p>
        </w:tc>
        <w:tc>
          <w:tcPr>
            <w:tcW w:w="0" w:type="dxa"/>
            <w:vAlign w:val="bottom"/>
          </w:tcPr>
          <w:p>
            <w:pPr>
              <w:spacing w:after="0"/>
              <w:rPr>
                <w:sz w:val="1"/>
                <w:szCs w:val="1"/>
                <w:color w:val="auto"/>
              </w:rPr>
            </w:pPr>
          </w:p>
        </w:tc>
      </w:tr>
      <w:tr>
        <w:trPr>
          <w:trHeight w:val="142"/>
        </w:trPr>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76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Master Fund</w:t>
            </w:r>
          </w:p>
        </w:tc>
        <w:tc>
          <w:tcPr>
            <w:tcW w:w="0" w:type="dxa"/>
            <w:vAlign w:val="bottom"/>
          </w:tcPr>
          <w:p>
            <w:pPr>
              <w:spacing w:after="0"/>
              <w:rPr>
                <w:sz w:val="1"/>
                <w:szCs w:val="1"/>
                <w:color w:val="auto"/>
              </w:rPr>
            </w:pPr>
          </w:p>
        </w:tc>
      </w:tr>
      <w:tr>
        <w:trPr>
          <w:trHeight w:val="238"/>
        </w:trPr>
        <w:tc>
          <w:tcPr>
            <w:tcW w:w="7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76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110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52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tcPr>
          <w:p>
            <w:pPr>
              <w:ind w:left="80"/>
              <w:spacing w:after="0" w:line="232" w:lineRule="exact"/>
              <w:rPr>
                <w:sz w:val="20"/>
                <w:szCs w:val="20"/>
                <w:color w:val="auto"/>
              </w:rPr>
            </w:pPr>
            <w:r>
              <w:rPr>
                <w:rFonts w:ascii="Times New Roman" w:cs="Times New Roman" w:eastAsia="Times New Roman" w:hAnsi="Times New Roman"/>
                <w:sz w:val="25"/>
                <w:szCs w:val="25"/>
                <w:color w:val="0000FF"/>
                <w:vertAlign w:val="subscript"/>
              </w:rPr>
              <w:t>Ltd.</w:t>
            </w:r>
            <w:r>
              <w:rPr>
                <w:rFonts w:ascii="Times New Roman" w:cs="Times New Roman" w:eastAsia="Times New Roman" w:hAnsi="Times New Roman"/>
                <w:sz w:val="11"/>
                <w:szCs w:val="11"/>
                <w:color w:val="008000"/>
              </w:rPr>
              <w:t>(1)(3)</w:t>
            </w:r>
          </w:p>
        </w:tc>
        <w:tc>
          <w:tcPr>
            <w:tcW w:w="0" w:type="dxa"/>
            <w:vAlign w:val="bottom"/>
          </w:tcPr>
          <w:p>
            <w:pPr>
              <w:spacing w:after="0"/>
              <w:rPr>
                <w:sz w:val="1"/>
                <w:szCs w:val="1"/>
                <w:color w:val="auto"/>
              </w:rPr>
            </w:pPr>
          </w:p>
        </w:tc>
      </w:tr>
      <w:tr>
        <w:trPr>
          <w:trHeight w:val="181"/>
        </w:trPr>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LMA SPC</w:t>
            </w:r>
          </w:p>
        </w:tc>
        <w:tc>
          <w:tcPr>
            <w:tcW w:w="0" w:type="dxa"/>
            <w:vAlign w:val="bottom"/>
          </w:tcPr>
          <w:p>
            <w:pPr>
              <w:spacing w:after="0"/>
              <w:rPr>
                <w:sz w:val="1"/>
                <w:szCs w:val="1"/>
                <w:color w:val="auto"/>
              </w:rPr>
            </w:pPr>
          </w:p>
        </w:tc>
      </w:tr>
      <w:tr>
        <w:trPr>
          <w:trHeight w:val="142"/>
        </w:trPr>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Call</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for and on</w:t>
            </w:r>
          </w:p>
        </w:tc>
        <w:tc>
          <w:tcPr>
            <w:tcW w:w="0" w:type="dxa"/>
            <w:vAlign w:val="bottom"/>
          </w:tcPr>
          <w:p>
            <w:pPr>
              <w:spacing w:after="0"/>
              <w:rPr>
                <w:sz w:val="1"/>
                <w:szCs w:val="1"/>
                <w:color w:val="auto"/>
              </w:rPr>
            </w:pPr>
          </w:p>
        </w:tc>
      </w:tr>
      <w:tr>
        <w:trPr>
          <w:trHeight w:val="142"/>
        </w:trPr>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jc w:val="center"/>
              <w:spacing w:after="0"/>
              <w:rPr>
                <w:sz w:val="20"/>
                <w:szCs w:val="20"/>
                <w:color w:val="auto"/>
              </w:rPr>
            </w:pPr>
            <w:r>
              <w:rPr>
                <w:rFonts w:ascii="Arial" w:cs="Arial" w:eastAsia="Arial" w:hAnsi="Arial"/>
                <w:sz w:val="12"/>
                <w:szCs w:val="12"/>
                <w:color w:val="auto"/>
                <w:w w:val="97"/>
              </w:rPr>
              <w:t>$</w:t>
            </w:r>
            <w:r>
              <w:rPr>
                <w:rFonts w:ascii="Times New Roman" w:cs="Times New Roman" w:eastAsia="Times New Roman" w:hAnsi="Times New Roman"/>
                <w:sz w:val="12"/>
                <w:szCs w:val="12"/>
                <w:color w:val="0000FF"/>
                <w:w w:val="97"/>
              </w:rPr>
              <w:t>320</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04/23/2026</w:t>
            </w:r>
          </w:p>
        </w:tc>
        <w:tc>
          <w:tcPr>
            <w:tcW w:w="1100" w:type="dxa"/>
            <w:vAlign w:val="bottom"/>
          </w:tcPr>
          <w:p>
            <w:pPr>
              <w:spacing w:after="0"/>
              <w:rPr>
                <w:sz w:val="12"/>
                <w:szCs w:val="12"/>
                <w:color w:val="auto"/>
              </w:rPr>
            </w:pPr>
          </w:p>
        </w:tc>
        <w:tc>
          <w:tcPr>
            <w:tcW w:w="7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318"/>
              <w:spacing w:after="0"/>
              <w:rPr>
                <w:sz w:val="20"/>
                <w:szCs w:val="20"/>
                <w:color w:val="auto"/>
              </w:rPr>
            </w:pPr>
            <w:r>
              <w:rPr>
                <w:rFonts w:ascii="Times New Roman" w:cs="Times New Roman" w:eastAsia="Times New Roman" w:hAnsi="Times New Roman"/>
                <w:sz w:val="13"/>
                <w:szCs w:val="13"/>
                <w:color w:val="0000FF"/>
                <w:w w:val="91"/>
              </w:rPr>
              <w:t>1</w:t>
            </w:r>
          </w:p>
        </w:tc>
        <w:tc>
          <w:tcPr>
            <w:tcW w:w="780" w:type="dxa"/>
            <w:vAlign w:val="bottom"/>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05/08/2026</w:t>
            </w: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100</w:t>
            </w:r>
          </w:p>
        </w:tc>
        <w:tc>
          <w:tcPr>
            <w:tcW w:w="70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22.53</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1"/>
              </w:rPr>
              <w:t>1</w:t>
            </w:r>
          </w:p>
        </w:tc>
        <w:tc>
          <w:tcPr>
            <w:tcW w:w="72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I</w:t>
            </w: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behalf of the</w:t>
            </w:r>
          </w:p>
        </w:tc>
        <w:tc>
          <w:tcPr>
            <w:tcW w:w="0" w:type="dxa"/>
            <w:vAlign w:val="bottom"/>
          </w:tcPr>
          <w:p>
            <w:pPr>
              <w:spacing w:after="0"/>
              <w:rPr>
                <w:sz w:val="1"/>
                <w:szCs w:val="1"/>
                <w:color w:val="auto"/>
              </w:rPr>
            </w:pPr>
          </w:p>
        </w:tc>
      </w:tr>
      <w:tr>
        <w:trPr>
          <w:trHeight w:val="142"/>
        </w:trPr>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76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MAP 98</w:t>
            </w:r>
          </w:p>
        </w:tc>
        <w:tc>
          <w:tcPr>
            <w:tcW w:w="0" w:type="dxa"/>
            <w:vAlign w:val="bottom"/>
          </w:tcPr>
          <w:p>
            <w:pPr>
              <w:spacing w:after="0"/>
              <w:rPr>
                <w:sz w:val="1"/>
                <w:szCs w:val="1"/>
                <w:color w:val="auto"/>
              </w:rPr>
            </w:pPr>
          </w:p>
        </w:tc>
      </w:tr>
      <w:tr>
        <w:trPr>
          <w:trHeight w:val="142"/>
        </w:trPr>
        <w:tc>
          <w:tcPr>
            <w:tcW w:w="70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to sell)</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Segregated</w:t>
            </w:r>
          </w:p>
        </w:tc>
        <w:tc>
          <w:tcPr>
            <w:tcW w:w="0" w:type="dxa"/>
            <w:vAlign w:val="bottom"/>
          </w:tcPr>
          <w:p>
            <w:pPr>
              <w:spacing w:after="0"/>
              <w:rPr>
                <w:sz w:val="1"/>
                <w:szCs w:val="1"/>
                <w:color w:val="auto"/>
              </w:rPr>
            </w:pPr>
          </w:p>
        </w:tc>
      </w:tr>
      <w:tr>
        <w:trPr>
          <w:trHeight w:val="238"/>
        </w:trPr>
        <w:tc>
          <w:tcPr>
            <w:tcW w:w="700" w:type="dxa"/>
            <w:vAlign w:val="bottom"/>
            <w:tcBorders>
              <w:bottom w:val="single" w:sz="8" w:color="2C2C2C"/>
            </w:tcBorders>
          </w:tcPr>
          <w:p>
            <w:pPr>
              <w:spacing w:after="0"/>
              <w:rPr>
                <w:sz w:val="20"/>
                <w:szCs w:val="20"/>
                <w:color w:val="auto"/>
              </w:rPr>
            </w:pPr>
          </w:p>
        </w:tc>
        <w:tc>
          <w:tcPr>
            <w:tcW w:w="76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110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52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tcPr>
          <w:p>
            <w:pPr>
              <w:ind w:left="80"/>
              <w:spacing w:after="0" w:line="232" w:lineRule="exact"/>
              <w:rPr>
                <w:sz w:val="20"/>
                <w:szCs w:val="20"/>
                <w:color w:val="auto"/>
              </w:rPr>
            </w:pPr>
            <w:r>
              <w:rPr>
                <w:rFonts w:ascii="Times New Roman" w:cs="Times New Roman" w:eastAsia="Times New Roman" w:hAnsi="Times New Roman"/>
                <w:sz w:val="13"/>
                <w:szCs w:val="13"/>
                <w:color w:val="0000FF"/>
                <w:w w:val="93"/>
              </w:rPr>
              <w:t>Portfolio</w:t>
            </w:r>
            <w:r>
              <w:rPr>
                <w:rFonts w:ascii="Times New Roman" w:cs="Times New Roman" w:eastAsia="Times New Roman" w:hAnsi="Times New Roman"/>
                <w:sz w:val="21"/>
                <w:szCs w:val="21"/>
                <w:color w:val="008000"/>
                <w:w w:val="93"/>
                <w:vertAlign w:val="superscript"/>
              </w:rPr>
              <w:t>(1)(4)</w:t>
            </w:r>
          </w:p>
        </w:tc>
        <w:tc>
          <w:tcPr>
            <w:tcW w:w="0" w:type="dxa"/>
            <w:vAlign w:val="bottom"/>
          </w:tcPr>
          <w:p>
            <w:pPr>
              <w:spacing w:after="0"/>
              <w:rPr>
                <w:sz w:val="1"/>
                <w:szCs w:val="1"/>
                <w:color w:val="auto"/>
              </w:rPr>
            </w:pPr>
          </w:p>
        </w:tc>
      </w:tr>
      <w:tr>
        <w:trPr>
          <w:trHeight w:val="181"/>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Pentwater</w:t>
            </w: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Equity</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700</w:t>
            </w: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760" w:type="dxa"/>
            <w:vAlign w:val="bottom"/>
            <w:vMerge w:val="restart"/>
          </w:tcPr>
          <w:p>
            <w:pPr>
              <w:jc w:val="center"/>
              <w:spacing w:after="0"/>
              <w:rPr>
                <w:sz w:val="20"/>
                <w:szCs w:val="20"/>
                <w:color w:val="auto"/>
              </w:rPr>
            </w:pPr>
            <w:r>
              <w:rPr>
                <w:rFonts w:ascii="Arial" w:cs="Arial" w:eastAsia="Arial" w:hAnsi="Arial"/>
                <w:sz w:val="12"/>
                <w:szCs w:val="12"/>
                <w:color w:val="auto"/>
                <w:w w:val="97"/>
              </w:rPr>
              <w:t>$</w:t>
            </w:r>
            <w:r>
              <w:rPr>
                <w:rFonts w:ascii="Times New Roman" w:cs="Times New Roman" w:eastAsia="Times New Roman" w:hAnsi="Times New Roman"/>
                <w:sz w:val="12"/>
                <w:szCs w:val="12"/>
                <w:color w:val="0000FF"/>
                <w:w w:val="97"/>
              </w:rPr>
              <w:t>320</w:t>
            </w:r>
          </w:p>
        </w:tc>
        <w:tc>
          <w:tcPr>
            <w:tcW w:w="10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04/23/2026</w:t>
            </w:r>
          </w:p>
        </w:tc>
        <w:tc>
          <w:tcPr>
            <w:tcW w:w="1100" w:type="dxa"/>
            <w:vAlign w:val="bottom"/>
          </w:tcPr>
          <w:p>
            <w:pPr>
              <w:spacing w:after="0"/>
              <w:rPr>
                <w:sz w:val="6"/>
                <w:szCs w:val="6"/>
                <w:color w:val="auto"/>
              </w:rPr>
            </w:pPr>
          </w:p>
        </w:tc>
        <w:tc>
          <w:tcPr>
            <w:tcW w:w="7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318"/>
              <w:spacing w:after="0" w:line="142" w:lineRule="exact"/>
              <w:rPr>
                <w:sz w:val="20"/>
                <w:szCs w:val="20"/>
                <w:color w:val="auto"/>
              </w:rPr>
            </w:pPr>
            <w:r>
              <w:rPr>
                <w:rFonts w:ascii="Times New Roman" w:cs="Times New Roman" w:eastAsia="Times New Roman" w:hAnsi="Times New Roman"/>
                <w:sz w:val="13"/>
                <w:szCs w:val="13"/>
                <w:color w:val="0000FF"/>
                <w:w w:val="91"/>
              </w:rPr>
              <w:t>7</w:t>
            </w: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05/08/2026</w:t>
            </w: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22.53</w:t>
            </w:r>
          </w:p>
        </w:tc>
        <w:tc>
          <w:tcPr>
            <w:tcW w:w="9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1"/>
              </w:rPr>
              <w:t>7</w:t>
            </w:r>
          </w:p>
        </w:tc>
        <w:tc>
          <w:tcPr>
            <w:tcW w:w="720" w:type="dxa"/>
            <w:vAlign w:val="bottom"/>
            <w:vMerge w:val="restart"/>
          </w:tcPr>
          <w:p>
            <w:pPr>
              <w:ind w:left="3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Opportunities</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76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38" w:lineRule="exact"/>
              <w:rPr>
                <w:sz w:val="20"/>
                <w:szCs w:val="20"/>
                <w:color w:val="auto"/>
              </w:rPr>
            </w:pPr>
            <w:r>
              <w:rPr>
                <w:rFonts w:ascii="Times New Roman" w:cs="Times New Roman" w:eastAsia="Times New Roman" w:hAnsi="Times New Roman"/>
                <w:sz w:val="13"/>
                <w:szCs w:val="13"/>
                <w:color w:val="0000FF"/>
              </w:rPr>
              <w:t>Master Fund</w:t>
            </w:r>
          </w:p>
        </w:tc>
        <w:tc>
          <w:tcPr>
            <w:tcW w:w="0" w:type="dxa"/>
            <w:vAlign w:val="bottom"/>
          </w:tcPr>
          <w:p>
            <w:pPr>
              <w:spacing w:after="0"/>
              <w:rPr>
                <w:sz w:val="1"/>
                <w:szCs w:val="1"/>
                <w:color w:val="auto"/>
              </w:rPr>
            </w:pPr>
          </w:p>
        </w:tc>
      </w:tr>
      <w:tr>
        <w:trPr>
          <w:trHeight w:val="6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70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40" w:type="dxa"/>
            <w:vAlign w:val="bottom"/>
            <w:vMerge w:val="restart"/>
          </w:tcPr>
          <w:p>
            <w:pPr>
              <w:ind w:left="80"/>
              <w:spacing w:after="0" w:line="236" w:lineRule="exact"/>
              <w:rPr>
                <w:sz w:val="20"/>
                <w:szCs w:val="20"/>
                <w:color w:val="auto"/>
              </w:rPr>
            </w:pPr>
            <w:r>
              <w:rPr>
                <w:rFonts w:ascii="Times New Roman" w:cs="Times New Roman" w:eastAsia="Times New Roman" w:hAnsi="Times New Roman"/>
                <w:sz w:val="25"/>
                <w:szCs w:val="25"/>
                <w:color w:val="0000FF"/>
                <w:vertAlign w:val="subscript"/>
              </w:rPr>
              <w:t>Ltd.</w:t>
            </w:r>
            <w:r>
              <w:rPr>
                <w:rFonts w:ascii="Times New Roman" w:cs="Times New Roman" w:eastAsia="Times New Roman" w:hAnsi="Times New Roman"/>
                <w:sz w:val="11"/>
                <w:szCs w:val="11"/>
                <w:color w:val="008000"/>
              </w:rPr>
              <w:t>(1)(5)</w:t>
            </w:r>
          </w:p>
        </w:tc>
        <w:tc>
          <w:tcPr>
            <w:tcW w:w="0" w:type="dxa"/>
            <w:vAlign w:val="bottom"/>
          </w:tcPr>
          <w:p>
            <w:pPr>
              <w:spacing w:after="0"/>
              <w:rPr>
                <w:sz w:val="1"/>
                <w:szCs w:val="1"/>
                <w:color w:val="auto"/>
              </w:rPr>
            </w:pPr>
          </w:p>
        </w:tc>
      </w:tr>
      <w:tr>
        <w:trPr>
          <w:trHeight w:val="135"/>
        </w:trPr>
        <w:tc>
          <w:tcPr>
            <w:tcW w:w="70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Crown</w:t>
            </w:r>
          </w:p>
        </w:tc>
        <w:tc>
          <w:tcPr>
            <w:tcW w:w="0" w:type="dxa"/>
            <w:vAlign w:val="bottom"/>
          </w:tcPr>
          <w:p>
            <w:pPr>
              <w:spacing w:after="0"/>
              <w:rPr>
                <w:sz w:val="1"/>
                <w:szCs w:val="1"/>
                <w:color w:val="auto"/>
              </w:rPr>
            </w:pPr>
          </w:p>
        </w:tc>
      </w:tr>
      <w:tr>
        <w:trPr>
          <w:trHeight w:val="142"/>
        </w:trPr>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Managed</w:t>
            </w:r>
          </w:p>
        </w:tc>
        <w:tc>
          <w:tcPr>
            <w:tcW w:w="0" w:type="dxa"/>
            <w:vAlign w:val="bottom"/>
          </w:tcPr>
          <w:p>
            <w:pPr>
              <w:spacing w:after="0"/>
              <w:rPr>
                <w:sz w:val="1"/>
                <w:szCs w:val="1"/>
                <w:color w:val="auto"/>
              </w:rPr>
            </w:pPr>
          </w:p>
        </w:tc>
      </w:tr>
      <w:tr>
        <w:trPr>
          <w:trHeight w:val="142"/>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Accounts</w:t>
            </w: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SPC acting</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400</w:t>
            </w: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760" w:type="dxa"/>
            <w:vAlign w:val="bottom"/>
            <w:vMerge w:val="restart"/>
          </w:tcPr>
          <w:p>
            <w:pPr>
              <w:jc w:val="center"/>
              <w:spacing w:after="0"/>
              <w:rPr>
                <w:sz w:val="20"/>
                <w:szCs w:val="20"/>
                <w:color w:val="auto"/>
              </w:rPr>
            </w:pPr>
            <w:r>
              <w:rPr>
                <w:rFonts w:ascii="Arial" w:cs="Arial" w:eastAsia="Arial" w:hAnsi="Arial"/>
                <w:sz w:val="12"/>
                <w:szCs w:val="12"/>
                <w:color w:val="auto"/>
                <w:w w:val="97"/>
              </w:rPr>
              <w:t>$</w:t>
            </w:r>
            <w:r>
              <w:rPr>
                <w:rFonts w:ascii="Times New Roman" w:cs="Times New Roman" w:eastAsia="Times New Roman" w:hAnsi="Times New Roman"/>
                <w:sz w:val="12"/>
                <w:szCs w:val="12"/>
                <w:color w:val="0000FF"/>
                <w:w w:val="97"/>
              </w:rPr>
              <w:t>320</w:t>
            </w:r>
          </w:p>
        </w:tc>
        <w:tc>
          <w:tcPr>
            <w:tcW w:w="10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04/23/2026</w:t>
            </w:r>
          </w:p>
        </w:tc>
        <w:tc>
          <w:tcPr>
            <w:tcW w:w="1100" w:type="dxa"/>
            <w:vAlign w:val="bottom"/>
          </w:tcPr>
          <w:p>
            <w:pPr>
              <w:spacing w:after="0"/>
              <w:rPr>
                <w:sz w:val="6"/>
                <w:szCs w:val="6"/>
                <w:color w:val="auto"/>
              </w:rPr>
            </w:pPr>
          </w:p>
        </w:tc>
        <w:tc>
          <w:tcPr>
            <w:tcW w:w="7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318"/>
              <w:spacing w:after="0" w:line="142" w:lineRule="exact"/>
              <w:rPr>
                <w:sz w:val="20"/>
                <w:szCs w:val="20"/>
                <w:color w:val="auto"/>
              </w:rPr>
            </w:pPr>
            <w:r>
              <w:rPr>
                <w:rFonts w:ascii="Times New Roman" w:cs="Times New Roman" w:eastAsia="Times New Roman" w:hAnsi="Times New Roman"/>
                <w:sz w:val="13"/>
                <w:szCs w:val="13"/>
                <w:color w:val="0000FF"/>
                <w:w w:val="91"/>
              </w:rPr>
              <w:t>4</w:t>
            </w: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05/08/2026</w:t>
            </w: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22.53</w:t>
            </w:r>
          </w:p>
        </w:tc>
        <w:tc>
          <w:tcPr>
            <w:tcW w:w="9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1"/>
              </w:rPr>
              <w:t>4</w:t>
            </w:r>
          </w:p>
        </w:tc>
        <w:tc>
          <w:tcPr>
            <w:tcW w:w="720" w:type="dxa"/>
            <w:vAlign w:val="bottom"/>
            <w:vMerge w:val="restart"/>
          </w:tcPr>
          <w:p>
            <w:pPr>
              <w:ind w:left="3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for and on</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(obligation</w:t>
            </w:r>
          </w:p>
        </w:tc>
        <w:tc>
          <w:tcPr>
            <w:tcW w:w="76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behalf of</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70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Crown/PW</w:t>
            </w:r>
          </w:p>
        </w:tc>
        <w:tc>
          <w:tcPr>
            <w:tcW w:w="0" w:type="dxa"/>
            <w:vAlign w:val="bottom"/>
          </w:tcPr>
          <w:p>
            <w:pPr>
              <w:spacing w:after="0"/>
              <w:rPr>
                <w:sz w:val="1"/>
                <w:szCs w:val="1"/>
                <w:color w:val="auto"/>
              </w:rPr>
            </w:pPr>
          </w:p>
        </w:tc>
      </w:tr>
      <w:tr>
        <w:trPr>
          <w:trHeight w:val="39"/>
        </w:trPr>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7"/>
        </w:trPr>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ind w:left="80"/>
              <w:spacing w:after="0" w:line="138" w:lineRule="exact"/>
              <w:rPr>
                <w:sz w:val="20"/>
                <w:szCs w:val="20"/>
                <w:color w:val="auto"/>
              </w:rPr>
            </w:pPr>
            <w:r>
              <w:rPr>
                <w:rFonts w:ascii="Times New Roman" w:cs="Times New Roman" w:eastAsia="Times New Roman" w:hAnsi="Times New Roman"/>
                <w:sz w:val="13"/>
                <w:szCs w:val="13"/>
                <w:color w:val="0000FF"/>
              </w:rPr>
              <w:t>Segregated</w:t>
            </w:r>
          </w:p>
        </w:tc>
        <w:tc>
          <w:tcPr>
            <w:tcW w:w="0" w:type="dxa"/>
            <w:vAlign w:val="bottom"/>
          </w:tcPr>
          <w:p>
            <w:pPr>
              <w:spacing w:after="0"/>
              <w:rPr>
                <w:sz w:val="1"/>
                <w:szCs w:val="1"/>
                <w:color w:val="auto"/>
              </w:rPr>
            </w:pPr>
          </w:p>
        </w:tc>
      </w:tr>
      <w:tr>
        <w:trPr>
          <w:trHeight w:val="242"/>
        </w:trPr>
        <w:tc>
          <w:tcPr>
            <w:tcW w:w="70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1080" w:type="dxa"/>
            <w:vAlign w:val="bottom"/>
            <w:tcBorders>
              <w:bottom w:val="single" w:sz="8" w:color="2C2C2C"/>
            </w:tcBorders>
          </w:tcPr>
          <w:p>
            <w:pPr>
              <w:spacing w:after="0"/>
              <w:rPr>
                <w:sz w:val="21"/>
                <w:szCs w:val="21"/>
                <w:color w:val="auto"/>
              </w:rPr>
            </w:pPr>
          </w:p>
        </w:tc>
        <w:tc>
          <w:tcPr>
            <w:tcW w:w="110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5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840" w:type="dxa"/>
            <w:vAlign w:val="bottom"/>
            <w:tcBorders>
              <w:bottom w:val="single" w:sz="8" w:color="2C2C2C"/>
            </w:tcBorders>
          </w:tcPr>
          <w:p>
            <w:pPr>
              <w:ind w:left="80"/>
              <w:spacing w:after="0" w:line="237" w:lineRule="exact"/>
              <w:rPr>
                <w:sz w:val="20"/>
                <w:szCs w:val="20"/>
                <w:color w:val="auto"/>
              </w:rPr>
            </w:pPr>
            <w:r>
              <w:rPr>
                <w:rFonts w:ascii="Times New Roman" w:cs="Times New Roman" w:eastAsia="Times New Roman" w:hAnsi="Times New Roman"/>
                <w:sz w:val="13"/>
                <w:szCs w:val="13"/>
                <w:color w:val="0000FF"/>
                <w:w w:val="93"/>
              </w:rPr>
              <w:t>Portfolio</w:t>
            </w:r>
            <w:r>
              <w:rPr>
                <w:rFonts w:ascii="Times New Roman" w:cs="Times New Roman" w:eastAsia="Times New Roman" w:hAnsi="Times New Roman"/>
                <w:sz w:val="21"/>
                <w:szCs w:val="21"/>
                <w:color w:val="008000"/>
                <w:w w:val="93"/>
                <w:vertAlign w:val="superscript"/>
              </w:rPr>
              <w:t>(1)(6)</w:t>
            </w:r>
          </w:p>
        </w:tc>
        <w:tc>
          <w:tcPr>
            <w:tcW w:w="0" w:type="dxa"/>
            <w:vAlign w:val="bottom"/>
          </w:tcPr>
          <w:p>
            <w:pPr>
              <w:spacing w:after="0"/>
              <w:rPr>
                <w:sz w:val="1"/>
                <w:szCs w:val="1"/>
                <w:color w:val="auto"/>
              </w:rPr>
            </w:pPr>
          </w:p>
        </w:tc>
      </w:tr>
      <w:tr>
        <w:trPr>
          <w:trHeight w:val="181"/>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Pentwater</w:t>
            </w: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Merger</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3,200</w:t>
            </w: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760" w:type="dxa"/>
            <w:vAlign w:val="bottom"/>
            <w:vMerge w:val="restart"/>
          </w:tcPr>
          <w:p>
            <w:pPr>
              <w:jc w:val="center"/>
              <w:spacing w:after="0"/>
              <w:rPr>
                <w:sz w:val="20"/>
                <w:szCs w:val="20"/>
                <w:color w:val="auto"/>
              </w:rPr>
            </w:pPr>
            <w:r>
              <w:rPr>
                <w:rFonts w:ascii="Arial" w:cs="Arial" w:eastAsia="Arial" w:hAnsi="Arial"/>
                <w:sz w:val="12"/>
                <w:szCs w:val="12"/>
                <w:color w:val="auto"/>
                <w:w w:val="97"/>
              </w:rPr>
              <w:t>$</w:t>
            </w:r>
            <w:r>
              <w:rPr>
                <w:rFonts w:ascii="Times New Roman" w:cs="Times New Roman" w:eastAsia="Times New Roman" w:hAnsi="Times New Roman"/>
                <w:sz w:val="12"/>
                <w:szCs w:val="12"/>
                <w:color w:val="0000FF"/>
                <w:w w:val="97"/>
              </w:rPr>
              <w:t>320</w:t>
            </w:r>
          </w:p>
        </w:tc>
        <w:tc>
          <w:tcPr>
            <w:tcW w:w="108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04/23/2026</w:t>
            </w:r>
          </w:p>
        </w:tc>
        <w:tc>
          <w:tcPr>
            <w:tcW w:w="1100" w:type="dxa"/>
            <w:vAlign w:val="bottom"/>
          </w:tcPr>
          <w:p>
            <w:pPr>
              <w:spacing w:after="0"/>
              <w:rPr>
                <w:sz w:val="6"/>
                <w:szCs w:val="6"/>
                <w:color w:val="auto"/>
              </w:rPr>
            </w:pPr>
          </w:p>
        </w:tc>
        <w:tc>
          <w:tcPr>
            <w:tcW w:w="7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S</w:t>
            </w:r>
          </w:p>
        </w:tc>
        <w:tc>
          <w:tcPr>
            <w:tcW w:w="720" w:type="dxa"/>
            <w:vAlign w:val="bottom"/>
            <w:vMerge w:val="restart"/>
          </w:tcPr>
          <w:p>
            <w:pPr>
              <w:jc w:val="center"/>
              <w:ind w:left="318"/>
              <w:spacing w:after="0" w:line="142" w:lineRule="exact"/>
              <w:rPr>
                <w:sz w:val="20"/>
                <w:szCs w:val="20"/>
                <w:color w:val="auto"/>
              </w:rPr>
            </w:pPr>
            <w:r>
              <w:rPr>
                <w:rFonts w:ascii="Times New Roman" w:cs="Times New Roman" w:eastAsia="Times New Roman" w:hAnsi="Times New Roman"/>
                <w:sz w:val="13"/>
                <w:szCs w:val="13"/>
                <w:color w:val="0000FF"/>
              </w:rPr>
              <w:t>32</w:t>
            </w:r>
          </w:p>
        </w:tc>
        <w:tc>
          <w:tcPr>
            <w:tcW w:w="780" w:type="dxa"/>
            <w:vAlign w:val="bottom"/>
            <w:vMerge w:val="restart"/>
          </w:tcPr>
          <w:p>
            <w:pPr>
              <w:jc w:val="right"/>
              <w:ind w:right="265"/>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05/08/2026</w:t>
            </w: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vMerge w:val="restart"/>
          </w:tcPr>
          <w:p>
            <w:pPr>
              <w:jc w:val="right"/>
              <w:ind w:right="10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22.53</w:t>
            </w:r>
          </w:p>
        </w:tc>
        <w:tc>
          <w:tcPr>
            <w:tcW w:w="940" w:type="dxa"/>
            <w:vAlign w:val="bottom"/>
            <w:vMerge w:val="restart"/>
          </w:tcPr>
          <w:p>
            <w:pPr>
              <w:jc w:val="center"/>
              <w:spacing w:after="0" w:line="142" w:lineRule="exact"/>
              <w:rPr>
                <w:sz w:val="20"/>
                <w:szCs w:val="20"/>
                <w:color w:val="auto"/>
              </w:rPr>
            </w:pPr>
            <w:r>
              <w:rPr>
                <w:rFonts w:ascii="Times New Roman" w:cs="Times New Roman" w:eastAsia="Times New Roman" w:hAnsi="Times New Roman"/>
                <w:sz w:val="13"/>
                <w:szCs w:val="13"/>
                <w:color w:val="0000FF"/>
              </w:rPr>
              <w:t>32</w:t>
            </w:r>
          </w:p>
        </w:tc>
        <w:tc>
          <w:tcPr>
            <w:tcW w:w="720" w:type="dxa"/>
            <w:vAlign w:val="bottom"/>
            <w:vMerge w:val="restart"/>
          </w:tcPr>
          <w:p>
            <w:pPr>
              <w:ind w:left="34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8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Arbitrage</w:t>
            </w:r>
          </w:p>
        </w:tc>
        <w:tc>
          <w:tcPr>
            <w:tcW w:w="0" w:type="dxa"/>
            <w:vAlign w:val="bottom"/>
          </w:tcPr>
          <w:p>
            <w:pPr>
              <w:spacing w:after="0"/>
              <w:rPr>
                <w:sz w:val="1"/>
                <w:szCs w:val="1"/>
                <w:color w:val="auto"/>
              </w:rPr>
            </w:pPr>
          </w:p>
        </w:tc>
      </w:tr>
      <w:tr>
        <w:trPr>
          <w:trHeight w:val="64"/>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(obligation</w:t>
            </w:r>
          </w:p>
        </w:tc>
        <w:tc>
          <w:tcPr>
            <w:tcW w:w="76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70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40" w:type="dxa"/>
            <w:vAlign w:val="bottom"/>
          </w:tcPr>
          <w:p>
            <w:pPr>
              <w:ind w:left="80"/>
              <w:spacing w:after="0" w:line="92" w:lineRule="exact"/>
              <w:rPr>
                <w:sz w:val="20"/>
                <w:szCs w:val="20"/>
                <w:color w:val="auto"/>
              </w:rPr>
            </w:pPr>
            <w:r>
              <w:rPr>
                <w:rFonts w:ascii="Times New Roman" w:cs="Times New Roman" w:eastAsia="Times New Roman" w:hAnsi="Times New Roman"/>
                <w:sz w:val="10"/>
                <w:szCs w:val="10"/>
                <w:color w:val="0000FF"/>
              </w:rPr>
              <w:t>Master Fund</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178"/>
        </w:trPr>
        <w:tc>
          <w:tcPr>
            <w:tcW w:w="5280" w:type="dxa"/>
            <w:vAlign w:val="bottom"/>
          </w:tcPr>
          <w:p>
            <w:pPr>
              <w:spacing w:after="0"/>
              <w:rPr>
                <w:sz w:val="20"/>
                <w:szCs w:val="20"/>
                <w:color w:val="auto"/>
              </w:rPr>
            </w:pPr>
            <w:r>
              <w:rPr>
                <w:rFonts w:ascii="Times New Roman" w:cs="Times New Roman" w:eastAsia="Times New Roman" w:hAnsi="Times New Roman"/>
                <w:sz w:val="13"/>
                <w:szCs w:val="13"/>
                <w:color w:val="0000FF"/>
              </w:rPr>
              <w:t>to sell)</w:t>
            </w:r>
          </w:p>
        </w:tc>
        <w:tc>
          <w:tcPr>
            <w:tcW w:w="5400" w:type="dxa"/>
            <w:vAlign w:val="bottom"/>
            <w:vMerge w:val="restart"/>
          </w:tcPr>
          <w:p>
            <w:pPr>
              <w:ind w:left="4940"/>
              <w:spacing w:after="0"/>
              <w:rPr>
                <w:sz w:val="20"/>
                <w:szCs w:val="20"/>
                <w:color w:val="auto"/>
              </w:rPr>
            </w:pPr>
            <w:r>
              <w:rPr>
                <w:rFonts w:ascii="Times New Roman" w:cs="Times New Roman" w:eastAsia="Times New Roman" w:hAnsi="Times New Roman"/>
                <w:sz w:val="25"/>
                <w:szCs w:val="25"/>
                <w:color w:val="0000FF"/>
                <w:w w:val="82"/>
                <w:vertAlign w:val="subscript"/>
              </w:rPr>
              <w:t>Ltd.</w:t>
            </w:r>
            <w:r>
              <w:rPr>
                <w:rFonts w:ascii="Times New Roman" w:cs="Times New Roman" w:eastAsia="Times New Roman" w:hAnsi="Times New Roman"/>
                <w:sz w:val="11"/>
                <w:szCs w:val="11"/>
                <w:color w:val="008000"/>
                <w:w w:val="82"/>
              </w:rPr>
              <w:t>(1)(7)</w:t>
            </w:r>
          </w:p>
        </w:tc>
        <w:tc>
          <w:tcPr>
            <w:tcW w:w="0" w:type="dxa"/>
            <w:vAlign w:val="bottom"/>
          </w:tcPr>
          <w:p>
            <w:pPr>
              <w:spacing w:after="0"/>
              <w:rPr>
                <w:sz w:val="1"/>
                <w:szCs w:val="1"/>
                <w:color w:val="auto"/>
              </w:rPr>
            </w:pPr>
          </w:p>
        </w:tc>
      </w:tr>
      <w:tr>
        <w:trPr>
          <w:trHeight w:val="172"/>
        </w:trPr>
        <w:tc>
          <w:tcPr>
            <w:tcW w:w="5280" w:type="dxa"/>
            <w:vAlign w:val="bottom"/>
          </w:tcPr>
          <w:p>
            <w:pPr>
              <w:spacing w:after="0"/>
              <w:rPr>
                <w:sz w:val="14"/>
                <w:szCs w:val="14"/>
                <w:color w:val="auto"/>
              </w:rPr>
            </w:pPr>
          </w:p>
        </w:tc>
        <w:tc>
          <w:tcPr>
            <w:tcW w:w="5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480" w:top="191" w:right="379" w:bottom="0" w:gutter="0" w:footer="0" w:header="0"/>
        </w:sectPr>
      </w:pPr>
    </w:p>
    <w:bookmarkStart w:id="5" w:name="page6"/>
    <w:bookmarkEnd w:id="5"/>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281305</wp:posOffset>
            </wp:positionH>
            <wp:positionV relativeFrom="page">
              <wp:posOffset>88900</wp:posOffset>
            </wp:positionV>
            <wp:extent cx="7046595" cy="56546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7046595" cy="5654675"/>
                    </a:xfrm>
                    <a:prstGeom prst="rect">
                      <a:avLst/>
                    </a:prstGeom>
                    <a:noFill/>
                  </pic:spPr>
                </pic:pic>
              </a:graphicData>
            </a:graphic>
          </wp:anchor>
        </w:drawing>
        <w:t>Table II - Derivative Securities Acquired, Disposed of, or Beneficially Owned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2.</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2"/>
                <w:szCs w:val="12"/>
                <w:color w:val="auto"/>
              </w:rPr>
            </w:pP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Conversion</w:t>
            </w:r>
          </w:p>
        </w:tc>
        <w:tc>
          <w:tcPr>
            <w:tcW w:w="114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Date</w:t>
            </w:r>
          </w:p>
        </w:tc>
        <w:tc>
          <w:tcPr>
            <w:tcW w:w="10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or Exercise</w:t>
            </w:r>
          </w:p>
        </w:tc>
        <w:tc>
          <w:tcPr>
            <w:tcW w:w="114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4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Call</w:t>
            </w: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0000FF"/>
              </w:rPr>
              <w:t>Oceana</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4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1,000</w:t>
            </w: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40" w:type="dxa"/>
            <w:vAlign w:val="bottom"/>
            <w:gridSpan w:val="3"/>
            <w:vMerge w:val="continue"/>
          </w:tcPr>
          <w:p>
            <w:pPr>
              <w:spacing w:after="0"/>
              <w:rPr>
                <w:sz w:val="7"/>
                <w:szCs w:val="7"/>
                <w:color w:val="auto"/>
              </w:rPr>
            </w:pPr>
          </w:p>
        </w:tc>
        <w:tc>
          <w:tcPr>
            <w:tcW w:w="70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260</w:t>
            </w:r>
          </w:p>
        </w:tc>
        <w:tc>
          <w:tcPr>
            <w:tcW w:w="11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3"/>
                <w:szCs w:val="13"/>
                <w:color w:val="0000FF"/>
              </w:rPr>
              <w:t>04/23/2026</w:t>
            </w:r>
          </w:p>
        </w:tc>
        <w:tc>
          <w:tcPr>
            <w:tcW w:w="4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vMerge w:val="restart"/>
          </w:tcPr>
          <w:p>
            <w:pPr>
              <w:ind w:left="540"/>
              <w:spacing w:after="0"/>
              <w:rPr>
                <w:sz w:val="20"/>
                <w:szCs w:val="20"/>
                <w:color w:val="auto"/>
              </w:rPr>
            </w:pPr>
            <w:r>
              <w:rPr>
                <w:rFonts w:ascii="Times New Roman" w:cs="Times New Roman" w:eastAsia="Times New Roman" w:hAnsi="Times New Roman"/>
                <w:sz w:val="13"/>
                <w:szCs w:val="13"/>
                <w:color w:val="0000FF"/>
              </w:rPr>
              <w:t>10</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(8)</w:t>
            </w: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05/08/2026</w:t>
            </w:r>
          </w:p>
        </w:tc>
        <w:tc>
          <w:tcPr>
            <w:tcW w:w="68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700" w:type="dxa"/>
            <w:vAlign w:val="bottom"/>
            <w:vMerge w:val="restart"/>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24.34</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13"/>
                <w:szCs w:val="13"/>
                <w:color w:val="0000FF"/>
              </w:rPr>
              <w:t>10</w:t>
            </w:r>
          </w:p>
        </w:tc>
        <w:tc>
          <w:tcPr>
            <w:tcW w:w="72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I</w:t>
            </w: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0000FF"/>
              </w:rPr>
              <w:t>Master Fund</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4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(obligation</w:t>
            </w:r>
          </w:p>
        </w:tc>
        <w:tc>
          <w:tcPr>
            <w:tcW w:w="700" w:type="dxa"/>
            <w:vAlign w:val="bottom"/>
            <w:vMerge w:val="continue"/>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40" w:type="dxa"/>
            <w:vAlign w:val="bottom"/>
            <w:gridSpan w:val="3"/>
            <w:vMerge w:val="continue"/>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60" w:type="dxa"/>
            <w:vAlign w:val="bottom"/>
            <w:gridSpan w:val="2"/>
          </w:tcPr>
          <w:p>
            <w:pPr>
              <w:ind w:left="80"/>
              <w:spacing w:after="0" w:line="92" w:lineRule="exact"/>
              <w:rPr>
                <w:sz w:val="20"/>
                <w:szCs w:val="20"/>
                <w:color w:val="auto"/>
              </w:rPr>
            </w:pPr>
            <w:r>
              <w:rPr>
                <w:rFonts w:ascii="Times New Roman" w:cs="Times New Roman" w:eastAsia="Times New Roman" w:hAnsi="Times New Roman"/>
                <w:sz w:val="10"/>
                <w:szCs w:val="10"/>
                <w:color w:val="0000FF"/>
                <w:vertAlign w:val="subscript"/>
              </w:rPr>
              <w:t>Ltd.</w:t>
            </w:r>
            <w:r>
              <w:rPr>
                <w:rFonts w:ascii="Times New Roman" w:cs="Times New Roman" w:eastAsia="Times New Roman" w:hAnsi="Times New Roman"/>
                <w:sz w:val="7"/>
                <w:szCs w:val="7"/>
                <w:color w:val="008000"/>
              </w:rPr>
              <w:t>(1)(2)</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4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to sell)</w:t>
            </w: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1"/>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600" w:type="dxa"/>
            <w:vAlign w:val="bottom"/>
            <w:tcBorders>
              <w:bottom w:val="single" w:sz="8" w:color="2C2C2C"/>
            </w:tcBorders>
            <w:gridSpan w:val="3"/>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20" w:type="dxa"/>
            <w:vAlign w:val="bottom"/>
            <w:tcBorders>
              <w:top w:val="single" w:sz="8" w:color="808080"/>
            </w:tcBorders>
          </w:tcPr>
          <w:p>
            <w:pPr>
              <w:spacing w:after="0"/>
              <w:rPr>
                <w:sz w:val="20"/>
                <w:szCs w:val="20"/>
                <w:color w:val="auto"/>
              </w:rPr>
            </w:pPr>
          </w:p>
        </w:tc>
        <w:tc>
          <w:tcPr>
            <w:tcW w:w="2580" w:type="dxa"/>
            <w:vAlign w:val="bottom"/>
            <w:tcBorders>
              <w:top w:val="single" w:sz="8" w:color="2C2C2C"/>
            </w:tcBorders>
            <w:gridSpan w:val="6"/>
          </w:tcPr>
          <w:p>
            <w:pPr>
              <w:ind w:left="60"/>
              <w:spacing w:after="0" w:line="231" w:lineRule="exact"/>
              <w:rPr>
                <w:sz w:val="20"/>
                <w:szCs w:val="20"/>
                <w:color w:val="auto"/>
              </w:rPr>
            </w:pPr>
            <w:r>
              <w:rPr>
                <w:rFonts w:ascii="Arial" w:cs="Arial" w:eastAsia="Arial" w:hAnsi="Arial"/>
                <w:sz w:val="13"/>
                <w:szCs w:val="13"/>
                <w:color w:val="auto"/>
                <w:w w:val="99"/>
              </w:rPr>
              <w:t>1. Name and Address of Reporting Person</w:t>
            </w:r>
            <w:r>
              <w:rPr>
                <w:rFonts w:ascii="Arial" w:cs="Arial" w:eastAsia="Arial" w:hAnsi="Arial"/>
                <w:sz w:val="21"/>
                <w:szCs w:val="21"/>
                <w:color w:val="auto"/>
                <w:w w:val="99"/>
                <w:vertAlign w:val="superscript"/>
              </w:rPr>
              <w:t>*</w:t>
            </w:r>
          </w:p>
        </w:tc>
        <w:tc>
          <w:tcPr>
            <w:tcW w:w="42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560" w:type="dxa"/>
            <w:vAlign w:val="bottom"/>
            <w:gridSpan w:val="7"/>
          </w:tcPr>
          <w:p>
            <w:pPr>
              <w:ind w:left="20"/>
              <w:spacing w:after="0" w:line="219"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Pentwater Capital Management LP</w:t>
              </w:r>
            </w:hyperlink>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40" w:type="dxa"/>
            <w:vAlign w:val="bottom"/>
            <w:tcBorders>
              <w:top w:val="single" w:sz="8" w:color="0000EE"/>
              <w:bottom w:val="single" w:sz="8" w:color="9A9A9A"/>
            </w:tcBorders>
          </w:tcPr>
          <w:p>
            <w:pPr>
              <w:spacing w:after="0"/>
              <w:rPr>
                <w:sz w:val="14"/>
                <w:szCs w:val="14"/>
                <w:color w:val="auto"/>
              </w:rPr>
            </w:pPr>
          </w:p>
        </w:tc>
        <w:tc>
          <w:tcPr>
            <w:tcW w:w="700" w:type="dxa"/>
            <w:vAlign w:val="bottom"/>
            <w:tcBorders>
              <w:top w:val="single" w:sz="8" w:color="0000EE"/>
              <w:bottom w:val="single" w:sz="8" w:color="9A9A9A"/>
            </w:tcBorders>
          </w:tcPr>
          <w:p>
            <w:pPr>
              <w:spacing w:after="0"/>
              <w:rPr>
                <w:sz w:val="14"/>
                <w:szCs w:val="14"/>
                <w:color w:val="auto"/>
              </w:rPr>
            </w:pPr>
          </w:p>
        </w:tc>
        <w:tc>
          <w:tcPr>
            <w:tcW w:w="260" w:type="dxa"/>
            <w:vAlign w:val="bottom"/>
            <w:tcBorders>
              <w:top w:val="single" w:sz="8" w:color="0000EE"/>
              <w:bottom w:val="single" w:sz="8" w:color="9A9A9A"/>
            </w:tcBorders>
          </w:tcPr>
          <w:p>
            <w:pPr>
              <w:spacing w:after="0"/>
              <w:rPr>
                <w:sz w:val="14"/>
                <w:szCs w:val="14"/>
                <w:color w:val="auto"/>
              </w:rPr>
            </w:pPr>
          </w:p>
        </w:tc>
        <w:tc>
          <w:tcPr>
            <w:tcW w:w="880" w:type="dxa"/>
            <w:vAlign w:val="bottom"/>
            <w:tcBorders>
              <w:top w:val="single" w:sz="8" w:color="0000EE"/>
              <w:bottom w:val="single" w:sz="8" w:color="9A9A9A"/>
            </w:tcBorders>
          </w:tcPr>
          <w:p>
            <w:pPr>
              <w:spacing w:after="0"/>
              <w:rPr>
                <w:sz w:val="14"/>
                <w:szCs w:val="14"/>
                <w:color w:val="auto"/>
              </w:rPr>
            </w:pPr>
          </w:p>
        </w:tc>
        <w:tc>
          <w:tcPr>
            <w:tcW w:w="420" w:type="dxa"/>
            <w:vAlign w:val="bottom"/>
            <w:tcBorders>
              <w:top w:val="single" w:sz="8" w:color="0000EE"/>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700" w:type="dxa"/>
            <w:vAlign w:val="bottom"/>
          </w:tcPr>
          <w:p>
            <w:pPr>
              <w:spacing w:after="0"/>
              <w:rPr>
                <w:sz w:val="24"/>
                <w:szCs w:val="24"/>
                <w:color w:val="auto"/>
              </w:rPr>
            </w:pPr>
          </w:p>
        </w:tc>
        <w:tc>
          <w:tcPr>
            <w:tcW w:w="1140" w:type="dxa"/>
            <w:vAlign w:val="bottom"/>
            <w:gridSpan w:val="2"/>
          </w:tcPr>
          <w:p>
            <w:pPr>
              <w:ind w:left="60"/>
              <w:spacing w:after="0"/>
              <w:rPr>
                <w:sz w:val="20"/>
                <w:szCs w:val="20"/>
                <w:color w:val="auto"/>
              </w:rPr>
            </w:pPr>
            <w:r>
              <w:rPr>
                <w:rFonts w:ascii="Arial" w:cs="Arial" w:eastAsia="Arial" w:hAnsi="Arial"/>
                <w:sz w:val="13"/>
                <w:szCs w:val="13"/>
                <w:color w:val="auto"/>
              </w:rPr>
              <w:t>(First)</w:t>
            </w:r>
          </w:p>
        </w:tc>
        <w:tc>
          <w:tcPr>
            <w:tcW w:w="1060" w:type="dxa"/>
            <w:vAlign w:val="bottom"/>
            <w:gridSpan w:val="2"/>
          </w:tcPr>
          <w:p>
            <w:pPr>
              <w:ind w:left="320"/>
              <w:spacing w:after="0"/>
              <w:rPr>
                <w:sz w:val="20"/>
                <w:szCs w:val="20"/>
                <w:color w:val="auto"/>
              </w:rPr>
            </w:pPr>
            <w:r>
              <w:rPr>
                <w:rFonts w:ascii="Arial" w:cs="Arial" w:eastAsia="Arial" w:hAnsi="Arial"/>
                <w:sz w:val="13"/>
                <w:szCs w:val="13"/>
                <w:color w:val="auto"/>
              </w:rPr>
              <w:t>(Middle)</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50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1001 10TH AVENUE SOUTH</w:t>
            </w:r>
          </w:p>
        </w:tc>
        <w:tc>
          <w:tcPr>
            <w:tcW w:w="4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SUITE 216</w:t>
            </w: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74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w w:val="96"/>
              </w:rPr>
              <w:t>NAPLES</w:t>
            </w:r>
          </w:p>
        </w:tc>
        <w:tc>
          <w:tcPr>
            <w:tcW w:w="700" w:type="dxa"/>
            <w:vAlign w:val="bottom"/>
          </w:tcPr>
          <w:p>
            <w:pPr>
              <w:spacing w:after="0"/>
              <w:rPr>
                <w:sz w:val="19"/>
                <w:szCs w:val="19"/>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FL</w:t>
            </w:r>
          </w:p>
        </w:tc>
        <w:tc>
          <w:tcPr>
            <w:tcW w:w="10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0000FF"/>
              </w:rPr>
              <w:t>34102</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700" w:type="dxa"/>
            <w:vAlign w:val="bottom"/>
          </w:tcPr>
          <w:p>
            <w:pPr>
              <w:spacing w:after="0"/>
              <w:rPr>
                <w:sz w:val="24"/>
                <w:szCs w:val="24"/>
                <w:color w:val="auto"/>
              </w:rPr>
            </w:pPr>
          </w:p>
        </w:tc>
        <w:tc>
          <w:tcPr>
            <w:tcW w:w="1140" w:type="dxa"/>
            <w:vAlign w:val="bottom"/>
            <w:gridSpan w:val="2"/>
          </w:tcPr>
          <w:p>
            <w:pPr>
              <w:ind w:left="60"/>
              <w:spacing w:after="0"/>
              <w:rPr>
                <w:sz w:val="20"/>
                <w:szCs w:val="20"/>
                <w:color w:val="auto"/>
              </w:rPr>
            </w:pPr>
            <w:r>
              <w:rPr>
                <w:rFonts w:ascii="Arial" w:cs="Arial" w:eastAsia="Arial" w:hAnsi="Arial"/>
                <w:sz w:val="13"/>
                <w:szCs w:val="13"/>
                <w:color w:val="auto"/>
              </w:rPr>
              <w:t>(State)</w:t>
            </w:r>
          </w:p>
        </w:tc>
        <w:tc>
          <w:tcPr>
            <w:tcW w:w="1060" w:type="dxa"/>
            <w:vAlign w:val="bottom"/>
            <w:gridSpan w:val="2"/>
          </w:tcPr>
          <w:p>
            <w:pPr>
              <w:ind w:left="320"/>
              <w:spacing w:after="0"/>
              <w:rPr>
                <w:sz w:val="20"/>
                <w:szCs w:val="20"/>
                <w:color w:val="auto"/>
              </w:rPr>
            </w:pPr>
            <w:r>
              <w:rPr>
                <w:rFonts w:ascii="Arial" w:cs="Arial" w:eastAsia="Arial" w:hAnsi="Arial"/>
                <w:sz w:val="13"/>
                <w:szCs w:val="13"/>
                <w:color w:val="auto"/>
              </w:rPr>
              <w:t>(Zip)</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gridSpan w:val="3"/>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7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80" w:type="dxa"/>
            <w:vAlign w:val="bottom"/>
            <w:gridSpan w:val="6"/>
          </w:tcPr>
          <w:p>
            <w:pPr>
              <w:ind w:left="60"/>
              <w:spacing w:after="0"/>
              <w:rPr>
                <w:sz w:val="20"/>
                <w:szCs w:val="20"/>
                <w:color w:val="auto"/>
              </w:rPr>
            </w:pPr>
            <w:r>
              <w:rPr>
                <w:rFonts w:ascii="Arial" w:cs="Arial" w:eastAsia="Arial" w:hAnsi="Arial"/>
                <w:sz w:val="13"/>
                <w:szCs w:val="13"/>
                <w:color w:val="auto"/>
                <w:w w:val="99"/>
              </w:rPr>
              <w:t>1. Name and Address of Reporting Person</w:t>
            </w:r>
            <w:r>
              <w:rPr>
                <w:rFonts w:ascii="Arial" w:cs="Arial" w:eastAsia="Arial" w:hAnsi="Arial"/>
                <w:sz w:val="21"/>
                <w:szCs w:val="21"/>
                <w:color w:val="auto"/>
                <w:w w:val="99"/>
                <w:vertAlign w:val="superscript"/>
              </w:rPr>
              <w:t>*</w:t>
            </w:r>
          </w:p>
        </w:tc>
        <w:tc>
          <w:tcPr>
            <w:tcW w:w="4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500" w:type="dxa"/>
            <w:vAlign w:val="bottom"/>
            <w:gridSpan w:val="5"/>
          </w:tcPr>
          <w:p>
            <w:pPr>
              <w:ind w:left="20"/>
              <w:spacing w:after="0" w:line="219" w:lineRule="exact"/>
              <w:rPr>
                <w:rFonts w:ascii="Times New Roman" w:cs="Times New Roman" w:eastAsia="Times New Roman" w:hAnsi="Times New Roman"/>
                <w:sz w:val="21"/>
                <w:szCs w:val="21"/>
                <w:color w:val="0000EE"/>
              </w:rPr>
            </w:pPr>
            <w:hyperlink r:id="rId21">
              <w:r>
                <w:rPr>
                  <w:rFonts w:ascii="Times New Roman" w:cs="Times New Roman" w:eastAsia="Times New Roman" w:hAnsi="Times New Roman"/>
                  <w:sz w:val="21"/>
                  <w:szCs w:val="21"/>
                  <w:color w:val="0000EE"/>
                </w:rPr>
                <w:t>Halbower Matthew</w:t>
              </w:r>
            </w:hyperlink>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40" w:type="dxa"/>
            <w:vAlign w:val="bottom"/>
            <w:tcBorders>
              <w:top w:val="single" w:sz="8" w:color="0000EE"/>
              <w:bottom w:val="single" w:sz="8" w:color="9A9A9A"/>
            </w:tcBorders>
          </w:tcPr>
          <w:p>
            <w:pPr>
              <w:spacing w:after="0"/>
              <w:rPr>
                <w:sz w:val="14"/>
                <w:szCs w:val="14"/>
                <w:color w:val="auto"/>
              </w:rPr>
            </w:pPr>
          </w:p>
        </w:tc>
        <w:tc>
          <w:tcPr>
            <w:tcW w:w="700" w:type="dxa"/>
            <w:vAlign w:val="bottom"/>
            <w:tcBorders>
              <w:top w:val="single" w:sz="8" w:color="0000EE"/>
              <w:bottom w:val="single" w:sz="8" w:color="9A9A9A"/>
            </w:tcBorders>
          </w:tcPr>
          <w:p>
            <w:pPr>
              <w:spacing w:after="0"/>
              <w:rPr>
                <w:sz w:val="14"/>
                <w:szCs w:val="14"/>
                <w:color w:val="auto"/>
              </w:rPr>
            </w:pPr>
          </w:p>
        </w:tc>
        <w:tc>
          <w:tcPr>
            <w:tcW w:w="260" w:type="dxa"/>
            <w:vAlign w:val="bottom"/>
            <w:tcBorders>
              <w:top w:val="single" w:sz="8" w:color="0000EE"/>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42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700" w:type="dxa"/>
            <w:vAlign w:val="bottom"/>
          </w:tcPr>
          <w:p>
            <w:pPr>
              <w:spacing w:after="0"/>
              <w:rPr>
                <w:sz w:val="24"/>
                <w:szCs w:val="24"/>
                <w:color w:val="auto"/>
              </w:rPr>
            </w:pPr>
          </w:p>
        </w:tc>
        <w:tc>
          <w:tcPr>
            <w:tcW w:w="1140" w:type="dxa"/>
            <w:vAlign w:val="bottom"/>
            <w:gridSpan w:val="2"/>
          </w:tcPr>
          <w:p>
            <w:pPr>
              <w:ind w:left="60"/>
              <w:spacing w:after="0"/>
              <w:rPr>
                <w:sz w:val="20"/>
                <w:szCs w:val="20"/>
                <w:color w:val="auto"/>
              </w:rPr>
            </w:pPr>
            <w:r>
              <w:rPr>
                <w:rFonts w:ascii="Arial" w:cs="Arial" w:eastAsia="Arial" w:hAnsi="Arial"/>
                <w:sz w:val="13"/>
                <w:szCs w:val="13"/>
                <w:color w:val="auto"/>
              </w:rPr>
              <w:t>(First)</w:t>
            </w:r>
          </w:p>
        </w:tc>
        <w:tc>
          <w:tcPr>
            <w:tcW w:w="1060" w:type="dxa"/>
            <w:vAlign w:val="bottom"/>
            <w:gridSpan w:val="2"/>
          </w:tcPr>
          <w:p>
            <w:pPr>
              <w:ind w:left="320"/>
              <w:spacing w:after="0"/>
              <w:rPr>
                <w:sz w:val="20"/>
                <w:szCs w:val="20"/>
                <w:color w:val="auto"/>
              </w:rPr>
            </w:pPr>
            <w:r>
              <w:rPr>
                <w:rFonts w:ascii="Arial" w:cs="Arial" w:eastAsia="Arial" w:hAnsi="Arial"/>
                <w:sz w:val="13"/>
                <w:szCs w:val="13"/>
                <w:color w:val="auto"/>
              </w:rPr>
              <w:t>(Middle)</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560" w:type="dxa"/>
            <w:vAlign w:val="bottom"/>
            <w:gridSpan w:val="7"/>
          </w:tcPr>
          <w:p>
            <w:pPr>
              <w:ind w:left="20"/>
              <w:spacing w:after="0"/>
              <w:rPr>
                <w:sz w:val="20"/>
                <w:szCs w:val="20"/>
                <w:color w:val="auto"/>
              </w:rPr>
            </w:pPr>
            <w:r>
              <w:rPr>
                <w:rFonts w:ascii="Times New Roman" w:cs="Times New Roman" w:eastAsia="Times New Roman" w:hAnsi="Times New Roman"/>
                <w:sz w:val="17"/>
                <w:szCs w:val="17"/>
                <w:color w:val="0000FF"/>
              </w:rPr>
              <w:t>PENTWATER CAPITAL MANAGEMENT LP</w:t>
            </w: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560" w:type="dxa"/>
            <w:vAlign w:val="bottom"/>
            <w:gridSpan w:val="7"/>
          </w:tcPr>
          <w:p>
            <w:pPr>
              <w:ind w:left="20"/>
              <w:spacing w:after="0"/>
              <w:rPr>
                <w:sz w:val="20"/>
                <w:szCs w:val="20"/>
                <w:color w:val="auto"/>
              </w:rPr>
            </w:pPr>
            <w:r>
              <w:rPr>
                <w:rFonts w:ascii="Times New Roman" w:cs="Times New Roman" w:eastAsia="Times New Roman" w:hAnsi="Times New Roman"/>
                <w:sz w:val="17"/>
                <w:szCs w:val="17"/>
                <w:color w:val="0000FF"/>
              </w:rPr>
              <w:t>1001 10TH AVENUE SOUTH, SUITE 216</w:t>
            </w: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74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w w:val="96"/>
              </w:rPr>
              <w:t>NAPLES</w:t>
            </w:r>
          </w:p>
        </w:tc>
        <w:tc>
          <w:tcPr>
            <w:tcW w:w="700" w:type="dxa"/>
            <w:vAlign w:val="bottom"/>
          </w:tcPr>
          <w:p>
            <w:pPr>
              <w:spacing w:after="0"/>
              <w:rPr>
                <w:sz w:val="19"/>
                <w:szCs w:val="19"/>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FL</w:t>
            </w:r>
          </w:p>
        </w:tc>
        <w:tc>
          <w:tcPr>
            <w:tcW w:w="10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0000FF"/>
              </w:rPr>
              <w:t>34102</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700" w:type="dxa"/>
            <w:vAlign w:val="bottom"/>
          </w:tcPr>
          <w:p>
            <w:pPr>
              <w:spacing w:after="0"/>
              <w:rPr>
                <w:sz w:val="24"/>
                <w:szCs w:val="24"/>
                <w:color w:val="auto"/>
              </w:rPr>
            </w:pPr>
          </w:p>
        </w:tc>
        <w:tc>
          <w:tcPr>
            <w:tcW w:w="1140" w:type="dxa"/>
            <w:vAlign w:val="bottom"/>
            <w:gridSpan w:val="2"/>
          </w:tcPr>
          <w:p>
            <w:pPr>
              <w:ind w:left="60"/>
              <w:spacing w:after="0"/>
              <w:rPr>
                <w:sz w:val="20"/>
                <w:szCs w:val="20"/>
                <w:color w:val="auto"/>
              </w:rPr>
            </w:pPr>
            <w:r>
              <w:rPr>
                <w:rFonts w:ascii="Arial" w:cs="Arial" w:eastAsia="Arial" w:hAnsi="Arial"/>
                <w:sz w:val="13"/>
                <w:szCs w:val="13"/>
                <w:color w:val="auto"/>
              </w:rPr>
              <w:t>(State)</w:t>
            </w:r>
          </w:p>
        </w:tc>
        <w:tc>
          <w:tcPr>
            <w:tcW w:w="1060" w:type="dxa"/>
            <w:vAlign w:val="bottom"/>
            <w:gridSpan w:val="2"/>
          </w:tcPr>
          <w:p>
            <w:pPr>
              <w:ind w:left="320"/>
              <w:spacing w:after="0"/>
              <w:rPr>
                <w:sz w:val="20"/>
                <w:szCs w:val="20"/>
                <w:color w:val="auto"/>
              </w:rPr>
            </w:pPr>
            <w:r>
              <w:rPr>
                <w:rFonts w:ascii="Arial" w:cs="Arial" w:eastAsia="Arial" w:hAnsi="Arial"/>
                <w:sz w:val="13"/>
                <w:szCs w:val="13"/>
                <w:color w:val="auto"/>
              </w:rPr>
              <w:t>(Zip)</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180" w:firstLine="2"/>
        <w:spacing w:after="0" w:line="23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Form 4/A is filed by Pentwater Capital Management LP ("PCM") and Matthew Halbower ("Mr. Halbower") (collectively, the "Reporting Persons") with respect to securities held by certain funds (the "Pentwater Funds"), including the funds named herein, to which PCM serves as investment adviser. Mr. Halbower is the sole shareholder of MCH PWCM Holdings Inc., the general partner of PCM. Each of the foregoing disclaims beneficial ownership in the securities reported except to the extent of its or his pecuniary interest, if any, therein, and this report shall not be deemed to be an admission that such person is the beneficial owner of such securities for purposes of Section 16 or for any other purpose. The Reporting Persons are in discussions with the Issuer and, to the extent required pursuant to Section 16(b), will voluntarily pay any realized short swing profits. The Reporting Persons are filing this Form 4/A solely to amend and restate footnotes 2-8 of the Form 4 as follows.</w:t>
      </w:r>
    </w:p>
    <w:p>
      <w:pPr>
        <w:spacing w:after="0" w:line="28"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Trades by Oceana Master Fund Ltd.</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Trades by Pentwater Credit Master Fund Ltd.</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Trades by LMA SPC for and on behalf of the MAP 98 Segregated Portfolio.</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Trades by Pentwater Equity Opportunities Master Fund Ltd.</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Trades by Crown Managed Accounts SPC acting for and on behalf of Crown/PW Segregated Portfolio.</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Trades by Pentwater Merger Arbitrage Master Fund Ltd.</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Exercisable at any time.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Because of the SEC Form 4 filing limitation of 30 transactions per form, this Form 4 is being split into 6 forms. This is form 1 of 6.</w:t>
      </w:r>
    </w:p>
    <w:p>
      <w:pPr>
        <w:sectPr>
          <w:pgSz w:w="11900" w:h="16838" w:orient="portrait"/>
          <w:cols w:equalWidth="0" w:num="1">
            <w:col w:w="11080"/>
          </w:cols>
          <w:pgMar w:left="460" w:top="191" w:right="359" w:bottom="1440" w:gutter="0" w:footer="0" w:header="0"/>
        </w:sectPr>
      </w:pPr>
    </w:p>
    <w:p>
      <w:pPr>
        <w:spacing w:after="0" w:line="70"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Pentwater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8864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886460" cy="8255"/>
                    </a:xfrm>
                    <a:prstGeom prst="rect">
                      <a:avLst/>
                    </a:prstGeom>
                    <a:noFill/>
                  </pic:spPr>
                </pic:pic>
              </a:graphicData>
            </a:graphic>
          </wp:anchor>
        </w:drawing>
      </w:r>
    </w:p>
    <w:p>
      <w:pPr>
        <w:spacing w:after="0" w:line="2"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color w:val="0000FF"/>
        </w:rPr>
        <w:t>Management LP, By: /s/ MCH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12979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1297940" cy="8255"/>
                    </a:xfrm>
                    <a:prstGeom prst="rect">
                      <a:avLst/>
                    </a:prstGeom>
                    <a:noFill/>
                  </pic:spPr>
                </pic:pic>
              </a:graphicData>
            </a:graphic>
          </wp:anchor>
        </w:drawing>
      </w:r>
    </w:p>
    <w:p>
      <w:pPr>
        <w:spacing w:after="0" w:line="2"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color w:val="0000FF"/>
        </w:rPr>
        <w:t>PWCM Holdings Inc.,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132143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1321435" cy="8255"/>
                    </a:xfrm>
                    <a:prstGeom prst="rect">
                      <a:avLst/>
                    </a:prstGeom>
                    <a:noFill/>
                  </pic:spPr>
                </pic:pic>
              </a:graphicData>
            </a:graphic>
          </wp:anchor>
        </w:drawing>
      </w:r>
    </w:p>
    <w:p>
      <w:pPr>
        <w:spacing w:after="0" w:line="2"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Partner, By: Matthew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9150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91503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Halbower, Chief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1569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115697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3054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305435" cy="8255"/>
                    </a:xfrm>
                    <a:prstGeom prst="rect">
                      <a:avLst/>
                    </a:prstGeom>
                    <a:noFill/>
                  </pic:spPr>
                </pic:pic>
              </a:graphicData>
            </a:graphic>
          </wp:anchor>
        </w:drawing>
      </w:r>
    </w:p>
    <w:p>
      <w:pPr>
        <w:spacing w:after="0" w:line="31"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Matthew Halbower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95186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951865" cy="8255"/>
                    </a:xfrm>
                    <a:prstGeom prst="rect">
                      <a:avLst/>
                    </a:prstGeom>
                    <a:noFill/>
                  </pic:spPr>
                </pic:pic>
              </a:graphicData>
            </a:graphic>
          </wp:anchor>
        </w:drawing>
      </w:r>
    </w:p>
    <w:p>
      <w:pPr>
        <w:spacing w:after="0" w:line="42" w:lineRule="exact"/>
        <w:rPr>
          <w:sz w:val="20"/>
          <w:szCs w:val="20"/>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05/12/2026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-1905</wp:posOffset>
            </wp:positionV>
            <wp:extent cx="48514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05/12/2026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-1905</wp:posOffset>
            </wp:positionV>
            <wp:extent cx="48514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54"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44" w:lineRule="exact"/>
        <w:rPr>
          <w:sz w:val="20"/>
          <w:szCs w:val="20"/>
          <w:color w:val="auto"/>
        </w:rPr>
      </w:pPr>
    </w:p>
    <w:p>
      <w:pPr>
        <w:sectPr>
          <w:pgSz w:w="11900" w:h="16838" w:orient="portrait"/>
          <w:cols w:equalWidth="0" w:num="2">
            <w:col w:w="8680" w:space="120"/>
            <w:col w:w="2280"/>
          </w:cols>
          <w:pgMar w:left="460" w:top="191"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19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13" Type="http://schemas.openxmlformats.org/officeDocument/2006/relationships/hyperlink" Target="http://www.sec.gov/cgi-bin/browse-edgar?action=getcompany&amp;CIK=0001425851" TargetMode="External"/><Relationship Id="rId14" Type="http://schemas.openxmlformats.org/officeDocument/2006/relationships/hyperlink" Target="http://www.sec.gov/cgi-bin/browse-edgar?action=getcompany&amp;CIK=0000723612" TargetMode="External"/><Relationship Id="rId21" Type="http://schemas.openxmlformats.org/officeDocument/2006/relationships/hyperlink" Target="http://www.sec.gov/cgi-bin/browse-edgar?action=getcompany&amp;CIK=00021210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2026-05-12T14:49:53Z</dcterms:created>
  <dcterms:modified xsi:type="dcterms:W3CDTF">2026-05-12T14:49:53Z</dcterms:modified>
</cp:coreProperties>
</file>